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D5CF58" w14:textId="77777777" w:rsidR="005C799E" w:rsidRDefault="005C799E" w:rsidP="005C799E">
      <w:pPr>
        <w:spacing w:after="200" w:line="276" w:lineRule="auto"/>
        <w:jc w:val="center"/>
        <w:rPr>
          <w:rFonts w:ascii="Arial" w:hAnsi="Arial" w:cs="Arial"/>
          <w:b/>
          <w:bCs/>
          <w:sz w:val="20"/>
          <w:szCs w:val="20"/>
        </w:rPr>
      </w:pPr>
      <w:r w:rsidRPr="00387B3F">
        <w:rPr>
          <w:rFonts w:ascii="Arial" w:hAnsi="Arial" w:cs="Arial"/>
          <w:b/>
          <w:bCs/>
          <w:sz w:val="20"/>
          <w:szCs w:val="20"/>
        </w:rPr>
        <w:t>TECHNINĖ SPECIFIKACIJA</w:t>
      </w:r>
    </w:p>
    <w:p w14:paraId="26DF9260" w14:textId="77777777" w:rsidR="005C799E" w:rsidRPr="00387B3F" w:rsidRDefault="005C799E" w:rsidP="005C799E">
      <w:pPr>
        <w:tabs>
          <w:tab w:val="left" w:pos="284"/>
        </w:tabs>
        <w:spacing w:before="60" w:after="60" w:line="240" w:lineRule="auto"/>
        <w:jc w:val="center"/>
        <w:rPr>
          <w:rFonts w:ascii="Arial" w:hAnsi="Arial" w:cs="Arial"/>
          <w:b/>
          <w:bCs/>
          <w:sz w:val="20"/>
          <w:szCs w:val="20"/>
        </w:rPr>
      </w:pPr>
    </w:p>
    <w:p w14:paraId="69FF3B66" w14:textId="77777777" w:rsidR="005C799E" w:rsidRPr="00387B3F" w:rsidRDefault="005C799E" w:rsidP="000E300B">
      <w:pPr>
        <w:numPr>
          <w:ilvl w:val="0"/>
          <w:numId w:val="5"/>
        </w:numPr>
        <w:pBdr>
          <w:top w:val="single" w:sz="8" w:space="1" w:color="auto"/>
          <w:bottom w:val="single" w:sz="8" w:space="1" w:color="auto"/>
        </w:pBdr>
        <w:tabs>
          <w:tab w:val="left" w:pos="360"/>
        </w:tabs>
        <w:spacing w:before="60" w:after="60" w:line="240" w:lineRule="auto"/>
        <w:ind w:left="357" w:hanging="357"/>
        <w:rPr>
          <w:rFonts w:ascii="Arial" w:hAnsi="Arial" w:cs="Arial"/>
          <w:b/>
          <w:sz w:val="20"/>
          <w:szCs w:val="20"/>
        </w:rPr>
      </w:pPr>
      <w:r w:rsidRPr="00387B3F">
        <w:rPr>
          <w:rFonts w:ascii="Arial" w:hAnsi="Arial" w:cs="Arial"/>
          <w:b/>
          <w:sz w:val="20"/>
          <w:szCs w:val="20"/>
        </w:rPr>
        <w:t>SĄVOKOS IR SUTRUMPINIMAI</w:t>
      </w:r>
    </w:p>
    <w:p w14:paraId="7F969FAD" w14:textId="77777777" w:rsidR="005C799E" w:rsidRPr="00387B3F" w:rsidRDefault="005C799E" w:rsidP="005C799E">
      <w:pPr>
        <w:numPr>
          <w:ilvl w:val="1"/>
          <w:numId w:val="5"/>
        </w:numPr>
        <w:tabs>
          <w:tab w:val="left" w:pos="567"/>
        </w:tabs>
        <w:spacing w:before="60" w:after="60" w:line="240" w:lineRule="auto"/>
        <w:ind w:hanging="142"/>
        <w:jc w:val="both"/>
        <w:rPr>
          <w:rFonts w:ascii="Arial" w:hAnsi="Arial" w:cs="Arial"/>
          <w:sz w:val="20"/>
          <w:szCs w:val="20"/>
        </w:rPr>
      </w:pPr>
      <w:r w:rsidRPr="00387B3F">
        <w:rPr>
          <w:rFonts w:ascii="Arial" w:hAnsi="Arial" w:cs="Arial"/>
          <w:b/>
          <w:sz w:val="20"/>
          <w:szCs w:val="20"/>
        </w:rPr>
        <w:t xml:space="preserve">Pirkėjas </w:t>
      </w:r>
      <w:r w:rsidRPr="00387B3F">
        <w:rPr>
          <w:rFonts w:ascii="Arial" w:hAnsi="Arial" w:cs="Arial"/>
          <w:sz w:val="20"/>
          <w:szCs w:val="20"/>
        </w:rPr>
        <w:t xml:space="preserve">– </w:t>
      </w:r>
      <w:sdt>
        <w:sdtPr>
          <w:rPr>
            <w:rFonts w:ascii="Arial" w:hAnsi="Arial" w:cs="Arial"/>
            <w:sz w:val="20"/>
            <w:szCs w:val="20"/>
          </w:rPr>
          <w:id w:val="382223612"/>
          <w:placeholder>
            <w:docPart w:val="061DAB7A017446B69D26907C11B45FCB"/>
          </w:placeholder>
          <w:dropDownList>
            <w:listItem w:displayText="„Lietuvos energija&quot;, UAB" w:value="„Lietuvos energija&quot;, UAB"/>
            <w:listItem w:displayText="„Lietuvos energijos gamyba&quot;, AB" w:value="„Lietuvos energijos gamyba&quot;, AB"/>
            <w:listItem w:displayText="AB „Energijos skirstymo operatorius&quot;" w:value="AB „Energijos skirstymo operatorius&quot;"/>
            <w:listItem w:displayText="UAB Technologijų ir inovacijų centras" w:value="UAB Technologijų ir inovacijų centras"/>
            <w:listItem w:displayText="UAB LITGAS" w:value="UAB LITGAS"/>
            <w:listItem w:displayText="UAB „VAE SPB&quot;" w:value="UAB „VAE SPB&quot;"/>
            <w:listItem w:displayText="UAB „Lietuvos dujų tiekimas&quot;" w:value="UAB „Lietuvos dujų tiekimas&quot;"/>
            <w:listItem w:displayText="Nacionalinė Lietuvos elektros asociacija" w:value="Nacionalinė Lietuvos elektros asociacija"/>
            <w:listItem w:displayText="UAB Vilniaus kogeneracinė jėgainė" w:value="UAB Vilniaus kogeneracinė jėgainė"/>
          </w:dropDownList>
        </w:sdtPr>
        <w:sdtEndPr/>
        <w:sdtContent>
          <w:r w:rsidRPr="00387B3F">
            <w:rPr>
              <w:rFonts w:ascii="Arial" w:hAnsi="Arial" w:cs="Arial"/>
              <w:sz w:val="20"/>
              <w:szCs w:val="20"/>
            </w:rPr>
            <w:t>AB „Energijos skirstymo operatorius"</w:t>
          </w:r>
        </w:sdtContent>
      </w:sdt>
    </w:p>
    <w:p w14:paraId="5078B811" w14:textId="42E66E03" w:rsidR="005C799E" w:rsidRPr="00387B3F" w:rsidRDefault="4ED6AC63" w:rsidP="005C799E">
      <w:pPr>
        <w:numPr>
          <w:ilvl w:val="1"/>
          <w:numId w:val="5"/>
        </w:numPr>
        <w:tabs>
          <w:tab w:val="left" w:pos="567"/>
        </w:tabs>
        <w:spacing w:before="60" w:after="60" w:line="240" w:lineRule="auto"/>
        <w:ind w:hanging="142"/>
        <w:jc w:val="both"/>
        <w:rPr>
          <w:rFonts w:ascii="Arial" w:hAnsi="Arial" w:cs="Arial"/>
          <w:sz w:val="20"/>
          <w:szCs w:val="20"/>
        </w:rPr>
      </w:pPr>
      <w:r w:rsidRPr="06AAFAB3">
        <w:rPr>
          <w:rFonts w:ascii="Arial" w:hAnsi="Arial" w:cs="Arial"/>
          <w:b/>
          <w:bCs/>
          <w:sz w:val="20"/>
          <w:szCs w:val="20"/>
        </w:rPr>
        <w:t>Tiekėjas</w:t>
      </w:r>
      <w:r w:rsidRPr="06AAFAB3">
        <w:rPr>
          <w:rFonts w:ascii="Arial" w:hAnsi="Arial" w:cs="Arial"/>
          <w:sz w:val="20"/>
          <w:szCs w:val="20"/>
        </w:rPr>
        <w:t xml:space="preserve"> – </w:t>
      </w:r>
      <w:r w:rsidR="50757B0D" w:rsidRPr="32C6BEBF">
        <w:rPr>
          <w:rFonts w:ascii="Arial" w:hAnsi="Arial" w:cs="Arial"/>
          <w:sz w:val="20"/>
          <w:szCs w:val="20"/>
        </w:rPr>
        <w:t>ū</w:t>
      </w:r>
      <w:r w:rsidRPr="32C6BEBF">
        <w:rPr>
          <w:rFonts w:ascii="Arial" w:hAnsi="Arial" w:cs="Arial"/>
          <w:sz w:val="20"/>
          <w:szCs w:val="20"/>
        </w:rPr>
        <w:t>kio</w:t>
      </w:r>
      <w:r w:rsidRPr="06AAFAB3">
        <w:rPr>
          <w:rFonts w:ascii="Arial" w:hAnsi="Arial" w:cs="Arial"/>
          <w:sz w:val="20"/>
          <w:szCs w:val="20"/>
        </w:rPr>
        <w:t xml:space="preserve"> subjektas – privatusis juridinis asmuo, viešasis juridinis asmuo, kitos organizacijos ir jų padaliniai ar tokių asmenų grupė, su kuriuo Pirkėjas sudaro Sutartį.</w:t>
      </w:r>
    </w:p>
    <w:p w14:paraId="423A46B5" w14:textId="7173B2FA" w:rsidR="005C799E" w:rsidRPr="00387B3F" w:rsidRDefault="4ED6AC63" w:rsidP="005C799E">
      <w:pPr>
        <w:numPr>
          <w:ilvl w:val="1"/>
          <w:numId w:val="5"/>
        </w:numPr>
        <w:tabs>
          <w:tab w:val="left" w:pos="567"/>
        </w:tabs>
        <w:spacing w:before="60" w:after="60" w:line="240" w:lineRule="auto"/>
        <w:ind w:left="0" w:firstLine="0"/>
        <w:jc w:val="both"/>
        <w:rPr>
          <w:rFonts w:ascii="Arial" w:hAnsi="Arial" w:cs="Arial"/>
          <w:sz w:val="20"/>
          <w:szCs w:val="20"/>
        </w:rPr>
      </w:pPr>
      <w:r w:rsidRPr="06AAFAB3">
        <w:rPr>
          <w:rFonts w:ascii="Arial" w:hAnsi="Arial" w:cs="Arial"/>
          <w:b/>
          <w:bCs/>
          <w:sz w:val="20"/>
          <w:szCs w:val="20"/>
        </w:rPr>
        <w:t>Sutartis</w:t>
      </w:r>
      <w:r w:rsidRPr="06AAFAB3">
        <w:rPr>
          <w:rFonts w:ascii="Arial" w:hAnsi="Arial" w:cs="Arial"/>
          <w:sz w:val="20"/>
          <w:szCs w:val="20"/>
        </w:rPr>
        <w:t xml:space="preserve"> – </w:t>
      </w:r>
      <w:r w:rsidR="7DD2EC95" w:rsidRPr="06AAFAB3">
        <w:rPr>
          <w:rFonts w:ascii="Arial" w:hAnsi="Arial" w:cs="Arial"/>
          <w:sz w:val="20"/>
          <w:szCs w:val="20"/>
        </w:rPr>
        <w:t xml:space="preserve">Prekių tiekimo </w:t>
      </w:r>
      <w:r w:rsidR="02DCF43C" w:rsidRPr="32C6BEBF">
        <w:rPr>
          <w:rFonts w:ascii="Arial" w:hAnsi="Arial" w:cs="Arial"/>
          <w:sz w:val="20"/>
          <w:szCs w:val="20"/>
        </w:rPr>
        <w:t>s</w:t>
      </w:r>
      <w:r w:rsidRPr="32C6BEBF">
        <w:rPr>
          <w:rFonts w:ascii="Arial" w:hAnsi="Arial" w:cs="Arial"/>
          <w:sz w:val="20"/>
          <w:szCs w:val="20"/>
        </w:rPr>
        <w:t>utartis</w:t>
      </w:r>
      <w:r w:rsidRPr="06AAFAB3">
        <w:rPr>
          <w:rFonts w:ascii="Arial" w:hAnsi="Arial" w:cs="Arial"/>
          <w:sz w:val="20"/>
          <w:szCs w:val="20"/>
        </w:rPr>
        <w:t>, sudaroma tarp Tiekėjo ir Pirkėjo dėl Pirkimo objekto.</w:t>
      </w:r>
    </w:p>
    <w:p w14:paraId="50B7621F" w14:textId="775D7D2B" w:rsidR="005C799E" w:rsidRPr="00387B3F" w:rsidRDefault="4ED6AC63" w:rsidP="005C799E">
      <w:pPr>
        <w:numPr>
          <w:ilvl w:val="1"/>
          <w:numId w:val="5"/>
        </w:numPr>
        <w:tabs>
          <w:tab w:val="left" w:pos="567"/>
        </w:tabs>
        <w:spacing w:before="60" w:after="60" w:line="240" w:lineRule="auto"/>
        <w:ind w:hanging="142"/>
        <w:jc w:val="both"/>
        <w:rPr>
          <w:rFonts w:ascii="Arial" w:hAnsi="Arial" w:cs="Arial"/>
          <w:sz w:val="20"/>
          <w:szCs w:val="20"/>
        </w:rPr>
      </w:pPr>
      <w:r w:rsidRPr="06AAFAB3">
        <w:rPr>
          <w:rFonts w:ascii="Arial" w:hAnsi="Arial" w:cs="Arial"/>
          <w:b/>
          <w:bCs/>
          <w:sz w:val="20"/>
          <w:szCs w:val="20"/>
        </w:rPr>
        <w:t>Prekė</w:t>
      </w:r>
      <w:r w:rsidRPr="06AAFAB3">
        <w:rPr>
          <w:rFonts w:ascii="Arial" w:hAnsi="Arial" w:cs="Arial"/>
          <w:b/>
          <w:bCs/>
          <w:color w:val="000000" w:themeColor="text1"/>
          <w:sz w:val="20"/>
          <w:szCs w:val="20"/>
        </w:rPr>
        <w:t>s</w:t>
      </w:r>
      <w:r w:rsidR="1FF41E8E" w:rsidRPr="06AAFAB3">
        <w:rPr>
          <w:rFonts w:ascii="Arial" w:hAnsi="Arial" w:cs="Arial"/>
          <w:b/>
          <w:bCs/>
          <w:color w:val="000000" w:themeColor="text1"/>
          <w:sz w:val="20"/>
          <w:szCs w:val="20"/>
        </w:rPr>
        <w:t xml:space="preserve">/ </w:t>
      </w:r>
      <w:r w:rsidR="1FF41E8E" w:rsidRPr="32C6BEBF">
        <w:rPr>
          <w:rFonts w:ascii="Arial" w:hAnsi="Arial" w:cs="Arial"/>
          <w:b/>
          <w:bCs/>
          <w:color w:val="000000" w:themeColor="text1"/>
          <w:sz w:val="20"/>
          <w:szCs w:val="20"/>
        </w:rPr>
        <w:t>Liem</w:t>
      </w:r>
      <w:r w:rsidR="4DAA6BEF" w:rsidRPr="32C6BEBF">
        <w:rPr>
          <w:rFonts w:ascii="Arial" w:hAnsi="Arial" w:cs="Arial"/>
          <w:b/>
          <w:bCs/>
          <w:color w:val="000000" w:themeColor="text1"/>
          <w:sz w:val="20"/>
          <w:szCs w:val="20"/>
        </w:rPr>
        <w:t>e</w:t>
      </w:r>
      <w:r w:rsidR="1FF41E8E" w:rsidRPr="32C6BEBF">
        <w:rPr>
          <w:rFonts w:ascii="Arial" w:hAnsi="Arial" w:cs="Arial"/>
          <w:b/>
          <w:bCs/>
          <w:color w:val="000000" w:themeColor="text1"/>
          <w:sz w:val="20"/>
          <w:szCs w:val="20"/>
        </w:rPr>
        <w:t>nės</w:t>
      </w:r>
      <w:r w:rsidRPr="32C6BEBF">
        <w:rPr>
          <w:rFonts w:ascii="Arial" w:hAnsi="Arial" w:cs="Arial"/>
          <w:color w:val="000000" w:themeColor="text1"/>
          <w:sz w:val="20"/>
          <w:szCs w:val="20"/>
        </w:rPr>
        <w:t xml:space="preserve"> </w:t>
      </w:r>
      <w:r w:rsidRPr="32C6BEBF">
        <w:rPr>
          <w:rFonts w:ascii="Arial" w:hAnsi="Arial" w:cs="Arial"/>
          <w:sz w:val="20"/>
          <w:szCs w:val="20"/>
        </w:rPr>
        <w:t xml:space="preserve">– </w:t>
      </w:r>
      <w:r w:rsidR="00F5765F" w:rsidRPr="32C6BEBF">
        <w:rPr>
          <w:rFonts w:ascii="Arial" w:hAnsi="Arial" w:cs="Arial"/>
          <w:sz w:val="20"/>
          <w:szCs w:val="20"/>
        </w:rPr>
        <w:t>š</w:t>
      </w:r>
      <w:r w:rsidRPr="32C6BEBF">
        <w:rPr>
          <w:rFonts w:ascii="Arial" w:hAnsi="Arial" w:cs="Arial"/>
          <w:sz w:val="20"/>
          <w:szCs w:val="20"/>
        </w:rPr>
        <w:t>arvinės</w:t>
      </w:r>
      <w:r w:rsidRPr="06AAFAB3">
        <w:rPr>
          <w:rFonts w:ascii="Arial" w:hAnsi="Arial" w:cs="Arial"/>
          <w:sz w:val="20"/>
          <w:szCs w:val="20"/>
        </w:rPr>
        <w:t xml:space="preserve"> liemenės su dėklu.</w:t>
      </w:r>
    </w:p>
    <w:p w14:paraId="651BA1EC" w14:textId="0F952C95" w:rsidR="00234B65" w:rsidRPr="00387B3F" w:rsidRDefault="005C799E" w:rsidP="00234B65">
      <w:pPr>
        <w:numPr>
          <w:ilvl w:val="0"/>
          <w:numId w:val="6"/>
        </w:numPr>
        <w:pBdr>
          <w:top w:val="single" w:sz="8" w:space="1" w:color="auto"/>
          <w:bottom w:val="single" w:sz="8" w:space="1" w:color="auto"/>
        </w:pBdr>
        <w:tabs>
          <w:tab w:val="left" w:pos="284"/>
        </w:tabs>
        <w:spacing w:before="60" w:after="60" w:line="240" w:lineRule="auto"/>
        <w:ind w:left="0" w:firstLine="0"/>
        <w:rPr>
          <w:rFonts w:ascii="Arial" w:hAnsi="Arial" w:cs="Arial"/>
          <w:b/>
          <w:sz w:val="20"/>
          <w:szCs w:val="20"/>
        </w:rPr>
      </w:pPr>
      <w:r w:rsidRPr="00387B3F">
        <w:rPr>
          <w:rFonts w:ascii="Arial" w:hAnsi="Arial" w:cs="Arial"/>
          <w:b/>
          <w:sz w:val="20"/>
          <w:szCs w:val="20"/>
        </w:rPr>
        <w:t>PIRKIMO OBJEKTAS</w:t>
      </w:r>
      <w:r w:rsidR="00234B65" w:rsidRPr="00234B65">
        <w:rPr>
          <w:rFonts w:ascii="Arial" w:hAnsi="Arial" w:cs="Arial"/>
          <w:b/>
          <w:sz w:val="20"/>
          <w:szCs w:val="20"/>
        </w:rPr>
        <w:t xml:space="preserve"> </w:t>
      </w:r>
      <w:r w:rsidR="00234B65" w:rsidRPr="00387B3F">
        <w:rPr>
          <w:rFonts w:ascii="Arial" w:hAnsi="Arial" w:cs="Arial"/>
          <w:b/>
          <w:sz w:val="20"/>
          <w:szCs w:val="20"/>
        </w:rPr>
        <w:t>REIKALAVIMAI PIRKIMO OBJEKTUI</w:t>
      </w:r>
    </w:p>
    <w:p w14:paraId="443622C4" w14:textId="77777777" w:rsidR="005C799E" w:rsidRPr="00387B3F" w:rsidRDefault="005C799E" w:rsidP="000E300B">
      <w:pPr>
        <w:numPr>
          <w:ilvl w:val="1"/>
          <w:numId w:val="6"/>
        </w:numPr>
        <w:tabs>
          <w:tab w:val="left" w:pos="567"/>
        </w:tabs>
        <w:spacing w:before="60" w:after="60" w:line="240" w:lineRule="auto"/>
        <w:ind w:left="0" w:firstLine="0"/>
        <w:rPr>
          <w:rFonts w:ascii="Arial" w:hAnsi="Arial" w:cs="Arial"/>
          <w:sz w:val="20"/>
          <w:szCs w:val="20"/>
        </w:rPr>
      </w:pPr>
      <w:r w:rsidRPr="00387B3F">
        <w:rPr>
          <w:rFonts w:ascii="Arial" w:hAnsi="Arial" w:cs="Arial"/>
          <w:sz w:val="20"/>
          <w:szCs w:val="20"/>
        </w:rPr>
        <w:t>Šarvinės liemenės su dėklu</w:t>
      </w:r>
      <w:r>
        <w:rPr>
          <w:rFonts w:ascii="Arial" w:hAnsi="Arial" w:cs="Arial"/>
          <w:sz w:val="20"/>
          <w:szCs w:val="20"/>
        </w:rPr>
        <w:t>.</w:t>
      </w:r>
    </w:p>
    <w:p w14:paraId="6BE09FED" w14:textId="77777777" w:rsidR="005C799E" w:rsidRPr="00387B3F" w:rsidRDefault="005C799E" w:rsidP="005C799E">
      <w:pPr>
        <w:numPr>
          <w:ilvl w:val="0"/>
          <w:numId w:val="6"/>
        </w:numPr>
        <w:pBdr>
          <w:top w:val="single" w:sz="8" w:space="1" w:color="auto"/>
          <w:bottom w:val="single" w:sz="8" w:space="1" w:color="auto"/>
        </w:pBdr>
        <w:tabs>
          <w:tab w:val="left" w:pos="284"/>
        </w:tabs>
        <w:spacing w:before="60" w:after="60" w:line="240" w:lineRule="auto"/>
        <w:ind w:left="0" w:firstLine="0"/>
        <w:rPr>
          <w:rFonts w:ascii="Arial" w:hAnsi="Arial" w:cs="Arial"/>
          <w:b/>
          <w:sz w:val="20"/>
          <w:szCs w:val="20"/>
        </w:rPr>
      </w:pPr>
      <w:r w:rsidRPr="00387B3F">
        <w:rPr>
          <w:rFonts w:ascii="Arial" w:hAnsi="Arial" w:cs="Arial"/>
          <w:b/>
          <w:sz w:val="20"/>
          <w:szCs w:val="20"/>
        </w:rPr>
        <w:t>PIRKIMO OBJEKTO APIMTYS</w:t>
      </w:r>
    </w:p>
    <w:p w14:paraId="2364486D" w14:textId="77777777" w:rsidR="005C799E" w:rsidRPr="005C799E" w:rsidRDefault="005C799E" w:rsidP="005C799E">
      <w:pPr>
        <w:numPr>
          <w:ilvl w:val="1"/>
          <w:numId w:val="6"/>
        </w:numPr>
        <w:tabs>
          <w:tab w:val="left" w:pos="540"/>
        </w:tabs>
        <w:spacing w:before="60" w:after="60" w:line="240" w:lineRule="auto"/>
        <w:ind w:left="0" w:firstLine="0"/>
        <w:contextualSpacing/>
        <w:jc w:val="both"/>
        <w:rPr>
          <w:rFonts w:ascii="Arial" w:hAnsi="Arial" w:cs="Arial"/>
          <w:sz w:val="20"/>
          <w:szCs w:val="20"/>
        </w:rPr>
      </w:pPr>
      <w:r w:rsidRPr="005C799E">
        <w:rPr>
          <w:rFonts w:ascii="Arial" w:hAnsi="Arial" w:cs="Arial"/>
          <w:sz w:val="20"/>
          <w:szCs w:val="20"/>
        </w:rPr>
        <w:t>Pirkimo apimtys nurodytos Lentelėje Nr. 1:</w:t>
      </w:r>
    </w:p>
    <w:p w14:paraId="593B44DA" w14:textId="77777777" w:rsidR="005C799E" w:rsidRPr="00AB33A7" w:rsidRDefault="005C799E" w:rsidP="005C799E">
      <w:pPr>
        <w:tabs>
          <w:tab w:val="left" w:pos="540"/>
        </w:tabs>
        <w:spacing w:before="60" w:after="60" w:line="240" w:lineRule="auto"/>
        <w:contextualSpacing/>
        <w:jc w:val="right"/>
        <w:rPr>
          <w:rFonts w:ascii="Arial" w:hAnsi="Arial" w:cs="Arial"/>
          <w:b/>
          <w:bCs/>
          <w:i/>
          <w:iCs/>
          <w:sz w:val="20"/>
          <w:szCs w:val="20"/>
        </w:rPr>
      </w:pPr>
      <w:r w:rsidRPr="005C799E">
        <w:rPr>
          <w:rFonts w:ascii="Arial" w:hAnsi="Arial" w:cs="Arial"/>
          <w:i/>
          <w:iCs/>
          <w:sz w:val="20"/>
          <w:szCs w:val="20"/>
        </w:rPr>
        <w:t xml:space="preserve"> </w:t>
      </w:r>
      <w:r w:rsidRPr="00AB33A7">
        <w:rPr>
          <w:rFonts w:ascii="Arial" w:hAnsi="Arial" w:cs="Arial"/>
          <w:b/>
          <w:bCs/>
          <w:i/>
          <w:iCs/>
          <w:sz w:val="20"/>
          <w:szCs w:val="20"/>
        </w:rPr>
        <w:t>Lentelė Nr. 1</w:t>
      </w:r>
    </w:p>
    <w:tbl>
      <w:tblPr>
        <w:tblStyle w:val="TableGrid25"/>
        <w:tblW w:w="10075" w:type="dxa"/>
        <w:tblLook w:val="04A0" w:firstRow="1" w:lastRow="0" w:firstColumn="1" w:lastColumn="0" w:noHBand="0" w:noVBand="1"/>
      </w:tblPr>
      <w:tblGrid>
        <w:gridCol w:w="1525"/>
        <w:gridCol w:w="5574"/>
        <w:gridCol w:w="2976"/>
      </w:tblGrid>
      <w:tr w:rsidR="005C799E" w:rsidRPr="005C799E" w14:paraId="14241DA1" w14:textId="77777777" w:rsidTr="5F1D9977">
        <w:tc>
          <w:tcPr>
            <w:tcW w:w="1525" w:type="dxa"/>
            <w:vAlign w:val="center"/>
          </w:tcPr>
          <w:p w14:paraId="51CD556E" w14:textId="77777777" w:rsidR="005C799E" w:rsidRPr="002E0583" w:rsidRDefault="005C799E" w:rsidP="00004D65">
            <w:pPr>
              <w:tabs>
                <w:tab w:val="left" w:pos="540"/>
              </w:tabs>
              <w:spacing w:before="60" w:after="60"/>
              <w:contextualSpacing/>
              <w:jc w:val="center"/>
              <w:rPr>
                <w:rFonts w:ascii="Arial" w:hAnsi="Arial" w:cs="Arial"/>
                <w:b/>
                <w:sz w:val="20"/>
                <w:szCs w:val="20"/>
              </w:rPr>
            </w:pPr>
            <w:r w:rsidRPr="002E0583">
              <w:rPr>
                <w:rFonts w:ascii="Arial" w:hAnsi="Arial" w:cs="Arial"/>
                <w:b/>
                <w:sz w:val="20"/>
                <w:szCs w:val="20"/>
              </w:rPr>
              <w:t>Eil. Nr.</w:t>
            </w:r>
          </w:p>
        </w:tc>
        <w:tc>
          <w:tcPr>
            <w:tcW w:w="5574" w:type="dxa"/>
            <w:vAlign w:val="center"/>
          </w:tcPr>
          <w:p w14:paraId="4D534EED" w14:textId="77777777" w:rsidR="005C799E" w:rsidRPr="002E0583" w:rsidRDefault="005C799E" w:rsidP="00004D65">
            <w:pPr>
              <w:tabs>
                <w:tab w:val="left" w:pos="540"/>
              </w:tabs>
              <w:spacing w:before="60" w:after="60"/>
              <w:contextualSpacing/>
              <w:jc w:val="center"/>
              <w:rPr>
                <w:rFonts w:ascii="Arial" w:hAnsi="Arial" w:cs="Arial"/>
                <w:b/>
                <w:sz w:val="20"/>
                <w:szCs w:val="20"/>
              </w:rPr>
            </w:pPr>
            <w:r w:rsidRPr="002E0583">
              <w:rPr>
                <w:rFonts w:ascii="Arial" w:hAnsi="Arial" w:cs="Arial"/>
                <w:b/>
                <w:sz w:val="20"/>
                <w:szCs w:val="20"/>
              </w:rPr>
              <w:t>Prekės pavadinimas</w:t>
            </w:r>
          </w:p>
        </w:tc>
        <w:tc>
          <w:tcPr>
            <w:tcW w:w="2976" w:type="dxa"/>
            <w:vAlign w:val="center"/>
          </w:tcPr>
          <w:p w14:paraId="1007BE81" w14:textId="24973861" w:rsidR="005C799E" w:rsidRPr="000E300B" w:rsidRDefault="5D67F5D3" w:rsidP="5F1D9977">
            <w:pPr>
              <w:tabs>
                <w:tab w:val="left" w:pos="540"/>
              </w:tabs>
              <w:spacing w:before="60" w:after="60"/>
              <w:jc w:val="center"/>
              <w:rPr>
                <w:rFonts w:ascii="Arial" w:hAnsi="Arial" w:cs="Arial"/>
                <w:b/>
                <w:bCs/>
                <w:sz w:val="20"/>
                <w:szCs w:val="20"/>
              </w:rPr>
            </w:pPr>
            <w:r w:rsidRPr="000E300B">
              <w:rPr>
                <w:rFonts w:ascii="Arial" w:hAnsi="Arial" w:cs="Arial"/>
                <w:b/>
                <w:bCs/>
                <w:color w:val="000000" w:themeColor="text1"/>
                <w:sz w:val="20"/>
                <w:szCs w:val="20"/>
              </w:rPr>
              <w:t>K</w:t>
            </w:r>
            <w:r w:rsidR="005C799E" w:rsidRPr="000E300B">
              <w:rPr>
                <w:rFonts w:ascii="Arial" w:hAnsi="Arial" w:cs="Arial"/>
                <w:b/>
                <w:bCs/>
                <w:sz w:val="20"/>
                <w:szCs w:val="20"/>
              </w:rPr>
              <w:t>iekis Sutarties galiojimo laikotarpiu, vnt.*</w:t>
            </w:r>
          </w:p>
        </w:tc>
      </w:tr>
      <w:tr w:rsidR="005C799E" w:rsidRPr="005C799E" w14:paraId="7A14A3FF" w14:textId="77777777" w:rsidTr="004676A7">
        <w:tc>
          <w:tcPr>
            <w:tcW w:w="1525" w:type="dxa"/>
            <w:vAlign w:val="center"/>
          </w:tcPr>
          <w:p w14:paraId="489156E5" w14:textId="77777777" w:rsidR="005C799E" w:rsidRPr="005C799E" w:rsidRDefault="005C799E" w:rsidP="00F04FC4">
            <w:pPr>
              <w:tabs>
                <w:tab w:val="left" w:pos="540"/>
              </w:tabs>
              <w:spacing w:before="60" w:after="60"/>
              <w:contextualSpacing/>
              <w:jc w:val="center"/>
              <w:rPr>
                <w:rFonts w:ascii="Arial" w:hAnsi="Arial" w:cs="Arial"/>
                <w:b/>
                <w:sz w:val="20"/>
                <w:szCs w:val="20"/>
              </w:rPr>
            </w:pPr>
            <w:r w:rsidRPr="005C799E">
              <w:rPr>
                <w:rFonts w:ascii="Arial" w:hAnsi="Arial" w:cs="Arial"/>
                <w:sz w:val="20"/>
                <w:szCs w:val="20"/>
              </w:rPr>
              <w:t>1.</w:t>
            </w:r>
          </w:p>
        </w:tc>
        <w:tc>
          <w:tcPr>
            <w:tcW w:w="5574" w:type="dxa"/>
            <w:vAlign w:val="center"/>
          </w:tcPr>
          <w:p w14:paraId="0ABF6BE2" w14:textId="77777777" w:rsidR="005C799E" w:rsidRPr="005C799E" w:rsidRDefault="005C799E" w:rsidP="004676A7">
            <w:pPr>
              <w:tabs>
                <w:tab w:val="left" w:pos="540"/>
              </w:tabs>
              <w:spacing w:before="60" w:after="60"/>
              <w:contextualSpacing/>
              <w:jc w:val="center"/>
              <w:rPr>
                <w:rFonts w:ascii="Arial" w:hAnsi="Arial" w:cs="Arial"/>
                <w:sz w:val="20"/>
                <w:szCs w:val="20"/>
              </w:rPr>
            </w:pPr>
            <w:r w:rsidRPr="005C799E">
              <w:rPr>
                <w:rFonts w:ascii="Arial" w:hAnsi="Arial" w:cs="Arial"/>
                <w:sz w:val="20"/>
                <w:szCs w:val="20"/>
              </w:rPr>
              <w:t>Šarvinė liemenė su dėklu (krepšiu)</w:t>
            </w:r>
          </w:p>
        </w:tc>
        <w:tc>
          <w:tcPr>
            <w:tcW w:w="2976" w:type="dxa"/>
            <w:vAlign w:val="center"/>
          </w:tcPr>
          <w:p w14:paraId="6C9A64A9" w14:textId="77777777" w:rsidR="005C799E" w:rsidRPr="005C799E" w:rsidRDefault="005C799E" w:rsidP="00F04FC4">
            <w:pPr>
              <w:tabs>
                <w:tab w:val="left" w:pos="540"/>
              </w:tabs>
              <w:spacing w:before="60" w:after="60"/>
              <w:contextualSpacing/>
              <w:jc w:val="center"/>
              <w:rPr>
                <w:rFonts w:ascii="Arial" w:hAnsi="Arial" w:cs="Arial"/>
                <w:bCs/>
                <w:color w:val="000000" w:themeColor="text1"/>
                <w:sz w:val="20"/>
                <w:szCs w:val="20"/>
              </w:rPr>
            </w:pPr>
            <w:r w:rsidRPr="005C799E">
              <w:rPr>
                <w:rFonts w:ascii="Arial" w:hAnsi="Arial" w:cs="Arial"/>
                <w:bCs/>
                <w:color w:val="000000" w:themeColor="text1"/>
                <w:sz w:val="20"/>
                <w:szCs w:val="20"/>
              </w:rPr>
              <w:t>300</w:t>
            </w:r>
          </w:p>
        </w:tc>
      </w:tr>
    </w:tbl>
    <w:p w14:paraId="4ABE1E32" w14:textId="2392ECF7" w:rsidR="005C799E" w:rsidRPr="00387B3F" w:rsidRDefault="005C799E" w:rsidP="005C799E">
      <w:pPr>
        <w:numPr>
          <w:ilvl w:val="0"/>
          <w:numId w:val="6"/>
        </w:numPr>
        <w:pBdr>
          <w:top w:val="single" w:sz="8" w:space="1" w:color="auto"/>
          <w:bottom w:val="single" w:sz="8" w:space="1" w:color="auto"/>
        </w:pBdr>
        <w:tabs>
          <w:tab w:val="left" w:pos="284"/>
        </w:tabs>
        <w:spacing w:before="60" w:after="60" w:line="240" w:lineRule="auto"/>
        <w:ind w:left="0" w:firstLine="0"/>
        <w:rPr>
          <w:rFonts w:ascii="Arial" w:hAnsi="Arial" w:cs="Arial"/>
          <w:b/>
          <w:sz w:val="20"/>
          <w:szCs w:val="20"/>
        </w:rPr>
      </w:pPr>
      <w:r w:rsidRPr="00387B3F">
        <w:rPr>
          <w:rFonts w:ascii="Arial" w:hAnsi="Arial" w:cs="Arial"/>
          <w:b/>
          <w:sz w:val="20"/>
          <w:szCs w:val="20"/>
        </w:rPr>
        <w:t>SUTARTINIŲ ĮSIPAREIGOJIMŲ VYKDYMO VIETA</w:t>
      </w:r>
    </w:p>
    <w:p w14:paraId="65AA09FD" w14:textId="43198C2C" w:rsidR="005C799E" w:rsidRPr="000E300B" w:rsidRDefault="005C799E" w:rsidP="000E300B">
      <w:pPr>
        <w:numPr>
          <w:ilvl w:val="1"/>
          <w:numId w:val="7"/>
        </w:numPr>
        <w:tabs>
          <w:tab w:val="left" w:pos="360"/>
        </w:tabs>
        <w:spacing w:before="60" w:after="120" w:line="240" w:lineRule="auto"/>
        <w:ind w:left="357" w:hanging="357"/>
        <w:jc w:val="both"/>
        <w:rPr>
          <w:rFonts w:ascii="Arial" w:hAnsi="Arial" w:cs="Arial"/>
          <w:sz w:val="20"/>
          <w:szCs w:val="20"/>
        </w:rPr>
      </w:pPr>
      <w:r w:rsidRPr="00387B3F">
        <w:rPr>
          <w:rFonts w:ascii="Arial" w:hAnsi="Arial" w:cs="Arial"/>
          <w:sz w:val="20"/>
          <w:szCs w:val="20"/>
        </w:rPr>
        <w:t xml:space="preserve">Prekės turi būti pristatomos į </w:t>
      </w:r>
      <w:r w:rsidR="000E300B">
        <w:rPr>
          <w:rFonts w:ascii="Arial" w:hAnsi="Arial" w:cs="Arial"/>
          <w:sz w:val="20"/>
          <w:szCs w:val="20"/>
        </w:rPr>
        <w:t>Pirkėjo</w:t>
      </w:r>
      <w:r w:rsidRPr="00387B3F">
        <w:rPr>
          <w:rFonts w:ascii="Arial" w:hAnsi="Arial" w:cs="Arial"/>
          <w:sz w:val="20"/>
          <w:szCs w:val="20"/>
        </w:rPr>
        <w:t xml:space="preserve"> sandėlį</w:t>
      </w:r>
      <w:r>
        <w:rPr>
          <w:rFonts w:ascii="Arial" w:hAnsi="Arial" w:cs="Arial"/>
          <w:sz w:val="20"/>
          <w:szCs w:val="20"/>
        </w:rPr>
        <w:t>,</w:t>
      </w:r>
      <w:r w:rsidRPr="00387B3F">
        <w:rPr>
          <w:rFonts w:ascii="Arial" w:hAnsi="Arial" w:cs="Arial"/>
          <w:sz w:val="20"/>
          <w:szCs w:val="20"/>
        </w:rPr>
        <w:t xml:space="preserve"> esantį Martinavos g. 8, LT-54475, Martinavos kaimas, Karmėlavos sen., Kauno raj. sav.</w:t>
      </w:r>
    </w:p>
    <w:p w14:paraId="474E15C9" w14:textId="77777777" w:rsidR="005C799E" w:rsidRPr="00387B3F" w:rsidRDefault="005C799E" w:rsidP="005C799E">
      <w:pPr>
        <w:numPr>
          <w:ilvl w:val="0"/>
          <w:numId w:val="6"/>
        </w:numPr>
        <w:pBdr>
          <w:top w:val="single" w:sz="8" w:space="1" w:color="auto"/>
          <w:bottom w:val="single" w:sz="8" w:space="1" w:color="auto"/>
        </w:pBdr>
        <w:tabs>
          <w:tab w:val="left" w:pos="284"/>
        </w:tabs>
        <w:spacing w:before="60" w:after="60" w:line="240" w:lineRule="auto"/>
        <w:ind w:left="0" w:firstLine="0"/>
        <w:rPr>
          <w:rFonts w:ascii="Arial" w:hAnsi="Arial" w:cs="Arial"/>
          <w:b/>
          <w:sz w:val="20"/>
          <w:szCs w:val="20"/>
        </w:rPr>
      </w:pPr>
      <w:r w:rsidRPr="00387B3F">
        <w:rPr>
          <w:rFonts w:ascii="Arial" w:hAnsi="Arial" w:cs="Arial"/>
          <w:b/>
          <w:sz w:val="20"/>
          <w:szCs w:val="20"/>
        </w:rPr>
        <w:t>REIKALAVIMAI PIRKIMO OBJEKTUI</w:t>
      </w:r>
    </w:p>
    <w:p w14:paraId="55DEB7C5" w14:textId="736F59AA" w:rsidR="0017029A" w:rsidRPr="00387B3F" w:rsidRDefault="005C799E" w:rsidP="00F4618C">
      <w:pPr>
        <w:numPr>
          <w:ilvl w:val="1"/>
          <w:numId w:val="6"/>
        </w:numPr>
        <w:tabs>
          <w:tab w:val="left" w:pos="540"/>
        </w:tabs>
        <w:spacing w:before="60" w:after="60" w:line="240" w:lineRule="auto"/>
        <w:ind w:left="0" w:firstLine="0"/>
        <w:jc w:val="both"/>
        <w:rPr>
          <w:rFonts w:ascii="Arial" w:hAnsi="Arial" w:cs="Arial"/>
          <w:sz w:val="20"/>
          <w:szCs w:val="20"/>
        </w:rPr>
      </w:pPr>
      <w:r w:rsidRPr="00387B3F">
        <w:rPr>
          <w:rFonts w:ascii="Arial" w:hAnsi="Arial" w:cs="Arial"/>
          <w:sz w:val="20"/>
          <w:szCs w:val="20"/>
        </w:rPr>
        <w:t>Pirkimo objekto aprašymas:</w:t>
      </w:r>
    </w:p>
    <w:p w14:paraId="29AB249A" w14:textId="7FAA9F2C" w:rsidR="005C799E" w:rsidRPr="004676A7" w:rsidRDefault="5FFBCD58" w:rsidP="002E6B9C">
      <w:pPr>
        <w:pStyle w:val="ListParagraph"/>
        <w:numPr>
          <w:ilvl w:val="2"/>
          <w:numId w:val="8"/>
        </w:numPr>
        <w:tabs>
          <w:tab w:val="left" w:pos="540"/>
        </w:tabs>
        <w:spacing w:before="60" w:after="60" w:line="240" w:lineRule="auto"/>
        <w:jc w:val="both"/>
        <w:rPr>
          <w:rFonts w:ascii="Arial" w:hAnsi="Arial" w:cs="Arial"/>
          <w:sz w:val="20"/>
          <w:szCs w:val="20"/>
        </w:rPr>
      </w:pPr>
      <w:r w:rsidRPr="06AAFAB3">
        <w:rPr>
          <w:rFonts w:ascii="Arial" w:hAnsi="Arial" w:cs="Arial"/>
          <w:sz w:val="20"/>
          <w:szCs w:val="20"/>
        </w:rPr>
        <w:t xml:space="preserve">Prekių </w:t>
      </w:r>
      <w:r w:rsidR="52A8B6E5" w:rsidRPr="32C6BEBF">
        <w:rPr>
          <w:rFonts w:ascii="Arial" w:hAnsi="Arial" w:cs="Arial"/>
          <w:sz w:val="20"/>
          <w:szCs w:val="20"/>
        </w:rPr>
        <w:t>t</w:t>
      </w:r>
      <w:r w:rsidR="4ED6AC63" w:rsidRPr="32C6BEBF">
        <w:rPr>
          <w:rFonts w:ascii="Arial" w:hAnsi="Arial" w:cs="Arial"/>
          <w:sz w:val="20"/>
          <w:szCs w:val="20"/>
        </w:rPr>
        <w:t>echniniai</w:t>
      </w:r>
      <w:r w:rsidR="4ED6AC63" w:rsidRPr="06AAFAB3">
        <w:rPr>
          <w:rFonts w:ascii="Arial" w:hAnsi="Arial" w:cs="Arial"/>
          <w:sz w:val="20"/>
          <w:szCs w:val="20"/>
        </w:rPr>
        <w:t xml:space="preserve"> reikalavimai pateikiami </w:t>
      </w:r>
      <w:r w:rsidR="44054464" w:rsidRPr="06AAFAB3">
        <w:rPr>
          <w:rFonts w:ascii="Arial" w:hAnsi="Arial" w:cs="Arial"/>
          <w:sz w:val="20"/>
          <w:szCs w:val="20"/>
        </w:rPr>
        <w:t xml:space="preserve">šios Techninės specifikacijos </w:t>
      </w:r>
      <w:r w:rsidR="4ED6AC63" w:rsidRPr="06AAFAB3">
        <w:rPr>
          <w:rFonts w:ascii="Arial" w:hAnsi="Arial" w:cs="Arial"/>
          <w:sz w:val="20"/>
          <w:szCs w:val="20"/>
        </w:rPr>
        <w:t xml:space="preserve">Lentelėje Nr. 2 </w:t>
      </w:r>
    </w:p>
    <w:p w14:paraId="25A7EAA2" w14:textId="56997933" w:rsidR="005C799E" w:rsidRPr="00387B3F" w:rsidRDefault="005C799E" w:rsidP="00F4618C">
      <w:pPr>
        <w:numPr>
          <w:ilvl w:val="2"/>
          <w:numId w:val="8"/>
        </w:numPr>
        <w:tabs>
          <w:tab w:val="left" w:pos="567"/>
        </w:tabs>
        <w:spacing w:before="60" w:after="60" w:line="240" w:lineRule="auto"/>
        <w:ind w:left="540" w:hanging="540"/>
        <w:jc w:val="both"/>
        <w:rPr>
          <w:rFonts w:ascii="Arial" w:hAnsi="Arial" w:cs="Arial"/>
          <w:sz w:val="20"/>
          <w:szCs w:val="20"/>
        </w:rPr>
      </w:pPr>
      <w:r w:rsidRPr="00387B3F">
        <w:rPr>
          <w:rFonts w:ascii="Arial" w:hAnsi="Arial" w:cs="Arial"/>
          <w:sz w:val="20"/>
          <w:szCs w:val="20"/>
        </w:rPr>
        <w:t xml:space="preserve">Tiekėjo siūlomos Prekės turi atitikti </w:t>
      </w:r>
      <w:r w:rsidR="00A94CC3">
        <w:rPr>
          <w:rFonts w:ascii="Arial" w:hAnsi="Arial" w:cs="Arial"/>
          <w:sz w:val="20"/>
          <w:szCs w:val="20"/>
        </w:rPr>
        <w:t xml:space="preserve">šios Techninės specifikacijos </w:t>
      </w:r>
      <w:r w:rsidRPr="00387B3F">
        <w:rPr>
          <w:rFonts w:ascii="Arial" w:hAnsi="Arial" w:cs="Arial"/>
          <w:sz w:val="20"/>
          <w:szCs w:val="20"/>
        </w:rPr>
        <w:t xml:space="preserve">Lentelėje Nr. 2 </w:t>
      </w:r>
      <w:bookmarkStart w:id="0" w:name="_Hlk191539261"/>
      <w:r w:rsidRPr="00387B3F">
        <w:rPr>
          <w:rFonts w:ascii="Arial" w:hAnsi="Arial" w:cs="Arial"/>
          <w:sz w:val="20"/>
          <w:szCs w:val="20"/>
        </w:rPr>
        <w:t>nurodytų standartų arba lygiaverčių standartų reikalavimus arba kitų lygiaverčių dokumentų kopijas</w:t>
      </w:r>
      <w:bookmarkEnd w:id="0"/>
      <w:r w:rsidRPr="00387B3F">
        <w:rPr>
          <w:rFonts w:ascii="Arial" w:hAnsi="Arial" w:cs="Arial"/>
          <w:sz w:val="20"/>
          <w:szCs w:val="20"/>
        </w:rPr>
        <w:t xml:space="preserve"> (dokumentų</w:t>
      </w:r>
      <w:r w:rsidR="00143062">
        <w:rPr>
          <w:rFonts w:ascii="Arial" w:hAnsi="Arial" w:cs="Arial"/>
          <w:sz w:val="20"/>
          <w:szCs w:val="20"/>
        </w:rPr>
        <w:t>, standartų</w:t>
      </w:r>
      <w:r w:rsidRPr="00387B3F">
        <w:rPr>
          <w:rFonts w:ascii="Arial" w:hAnsi="Arial" w:cs="Arial"/>
          <w:sz w:val="20"/>
          <w:szCs w:val="20"/>
        </w:rPr>
        <w:t xml:space="preserve"> lygiavertiškumą </w:t>
      </w:r>
      <w:r w:rsidR="00A94CC3">
        <w:rPr>
          <w:rFonts w:ascii="Arial" w:hAnsi="Arial" w:cs="Arial"/>
          <w:sz w:val="20"/>
          <w:szCs w:val="20"/>
        </w:rPr>
        <w:t>T</w:t>
      </w:r>
      <w:r w:rsidRPr="00387B3F">
        <w:rPr>
          <w:rFonts w:ascii="Arial" w:hAnsi="Arial" w:cs="Arial"/>
          <w:sz w:val="20"/>
          <w:szCs w:val="20"/>
        </w:rPr>
        <w:t>iekėjas turi įrodyti).</w:t>
      </w:r>
    </w:p>
    <w:p w14:paraId="35E115A7" w14:textId="77777777" w:rsidR="005C799E" w:rsidRPr="00387B3F" w:rsidRDefault="005C799E" w:rsidP="005C799E">
      <w:pPr>
        <w:spacing w:after="0" w:line="20" w:lineRule="atLeast"/>
        <w:jc w:val="both"/>
        <w:rPr>
          <w:rFonts w:ascii="Arial" w:eastAsia="Times New Roman" w:hAnsi="Arial" w:cs="Arial"/>
          <w:b/>
          <w:sz w:val="20"/>
          <w:szCs w:val="20"/>
        </w:rPr>
      </w:pPr>
    </w:p>
    <w:p w14:paraId="1708887A" w14:textId="77777777" w:rsidR="005C799E" w:rsidRPr="002E6B9C" w:rsidRDefault="005C799E" w:rsidP="005C799E">
      <w:pPr>
        <w:pStyle w:val="BodyTextIndent"/>
        <w:spacing w:after="0" w:line="20" w:lineRule="atLeast"/>
        <w:ind w:left="5760" w:firstLine="720"/>
        <w:jc w:val="right"/>
        <w:rPr>
          <w:rFonts w:ascii="Arial" w:hAnsi="Arial" w:cs="Arial"/>
          <w:b/>
          <w:bCs/>
          <w:color w:val="000000"/>
          <w:sz w:val="20"/>
          <w:szCs w:val="20"/>
        </w:rPr>
      </w:pPr>
      <w:r w:rsidRPr="002E6B9C">
        <w:rPr>
          <w:rFonts w:ascii="Arial" w:hAnsi="Arial" w:cs="Arial"/>
          <w:b/>
          <w:bCs/>
          <w:i/>
          <w:iCs/>
          <w:sz w:val="20"/>
          <w:szCs w:val="20"/>
        </w:rPr>
        <w:t>Lentelė Nr. 2</w:t>
      </w:r>
    </w:p>
    <w:tbl>
      <w:tblPr>
        <w:tblStyle w:val="Lentelstinklelis4"/>
        <w:tblW w:w="10165" w:type="dxa"/>
        <w:tblLayout w:type="fixed"/>
        <w:tblLook w:val="04A0" w:firstRow="1" w:lastRow="0" w:firstColumn="1" w:lastColumn="0" w:noHBand="0" w:noVBand="1"/>
      </w:tblPr>
      <w:tblGrid>
        <w:gridCol w:w="2065"/>
        <w:gridCol w:w="8100"/>
      </w:tblGrid>
      <w:tr w:rsidR="005C799E" w:rsidRPr="00387B3F" w14:paraId="640F9538" w14:textId="77777777" w:rsidTr="45A9DCE8">
        <w:tc>
          <w:tcPr>
            <w:tcW w:w="2065" w:type="dxa"/>
            <w:vAlign w:val="center"/>
          </w:tcPr>
          <w:p w14:paraId="3D687DDF" w14:textId="77777777" w:rsidR="005C799E" w:rsidRPr="00387B3F" w:rsidRDefault="005C799E" w:rsidP="00004D65">
            <w:pPr>
              <w:widowControl w:val="0"/>
              <w:jc w:val="center"/>
              <w:rPr>
                <w:rFonts w:ascii="Arial" w:eastAsia="Times New Roman" w:hAnsi="Arial" w:cs="Arial"/>
                <w:b/>
                <w:sz w:val="20"/>
                <w:szCs w:val="20"/>
                <w:lang w:val="lt-LT"/>
              </w:rPr>
            </w:pPr>
            <w:r w:rsidRPr="00387B3F">
              <w:rPr>
                <w:rFonts w:ascii="Arial" w:eastAsia="Times New Roman" w:hAnsi="Arial" w:cs="Arial"/>
                <w:b/>
                <w:sz w:val="20"/>
                <w:szCs w:val="20"/>
                <w:lang w:val="lt-LT"/>
              </w:rPr>
              <w:t>Techninio reikalavimo pavadinimas</w:t>
            </w:r>
          </w:p>
        </w:tc>
        <w:tc>
          <w:tcPr>
            <w:tcW w:w="8100" w:type="dxa"/>
            <w:vAlign w:val="center"/>
          </w:tcPr>
          <w:p w14:paraId="776475FE" w14:textId="1D017197" w:rsidR="005C799E" w:rsidRPr="00387B3F" w:rsidRDefault="005C799E" w:rsidP="00ED7CF8">
            <w:pPr>
              <w:widowControl w:val="0"/>
              <w:jc w:val="center"/>
              <w:rPr>
                <w:rFonts w:ascii="Arial" w:eastAsia="Times New Roman" w:hAnsi="Arial" w:cs="Arial"/>
                <w:b/>
                <w:sz w:val="20"/>
                <w:szCs w:val="20"/>
                <w:lang w:val="lt-LT"/>
              </w:rPr>
            </w:pPr>
            <w:r w:rsidRPr="00387B3F">
              <w:rPr>
                <w:rFonts w:ascii="Arial" w:eastAsia="Times New Roman" w:hAnsi="Arial" w:cs="Arial"/>
                <w:b/>
                <w:sz w:val="20"/>
                <w:szCs w:val="20"/>
                <w:lang w:val="lt-LT"/>
              </w:rPr>
              <w:t xml:space="preserve">Reikalaujama reikšmė </w:t>
            </w:r>
          </w:p>
        </w:tc>
      </w:tr>
      <w:tr w:rsidR="005C799E" w:rsidRPr="00387B3F" w14:paraId="5A3E6611" w14:textId="77777777" w:rsidTr="45A9DCE8">
        <w:tc>
          <w:tcPr>
            <w:tcW w:w="10165" w:type="dxa"/>
            <w:gridSpan w:val="2"/>
          </w:tcPr>
          <w:p w14:paraId="44DC809A" w14:textId="77777777" w:rsidR="005C799E" w:rsidRPr="00387B3F" w:rsidRDefault="005C799E" w:rsidP="00004D65">
            <w:pPr>
              <w:widowControl w:val="0"/>
              <w:jc w:val="center"/>
              <w:rPr>
                <w:rFonts w:ascii="Arial" w:eastAsia="Times New Roman" w:hAnsi="Arial" w:cs="Arial"/>
                <w:sz w:val="20"/>
                <w:szCs w:val="20"/>
                <w:lang w:val="lt-LT"/>
              </w:rPr>
            </w:pPr>
            <w:r w:rsidRPr="00387B3F">
              <w:rPr>
                <w:rFonts w:ascii="Arial" w:eastAsia="Times New Roman" w:hAnsi="Arial" w:cs="Arial"/>
                <w:b/>
                <w:sz w:val="20"/>
                <w:szCs w:val="20"/>
                <w:lang w:val="lt-LT"/>
              </w:rPr>
              <w:t>ŠARVINĖS LIEMENĖS SU DĖKLU (KREPŠIU) BENDRIEJI REIKALAVIMAI</w:t>
            </w:r>
          </w:p>
        </w:tc>
      </w:tr>
      <w:tr w:rsidR="005C799E" w:rsidRPr="00387B3F" w14:paraId="742123A3" w14:textId="77777777" w:rsidTr="45A9DCE8">
        <w:tc>
          <w:tcPr>
            <w:tcW w:w="2065" w:type="dxa"/>
          </w:tcPr>
          <w:p w14:paraId="26DE7704" w14:textId="77777777" w:rsidR="005C799E" w:rsidRPr="0095481C" w:rsidRDefault="005C799E" w:rsidP="005C799E">
            <w:pPr>
              <w:widowControl w:val="0"/>
              <w:numPr>
                <w:ilvl w:val="0"/>
                <w:numId w:val="2"/>
              </w:numPr>
              <w:spacing w:line="240" w:lineRule="auto"/>
              <w:contextualSpacing/>
              <w:rPr>
                <w:rFonts w:ascii="Arial" w:hAnsi="Arial" w:cs="Arial"/>
                <w:sz w:val="20"/>
                <w:szCs w:val="20"/>
                <w:lang w:val="lt-LT"/>
              </w:rPr>
            </w:pPr>
            <w:proofErr w:type="spellStart"/>
            <w:r w:rsidRPr="0095481C">
              <w:rPr>
                <w:rFonts w:ascii="Arial" w:hAnsi="Arial" w:cs="Arial"/>
                <w:sz w:val="20"/>
                <w:szCs w:val="20"/>
              </w:rPr>
              <w:t>Pavadinimas</w:t>
            </w:r>
            <w:proofErr w:type="spellEnd"/>
            <w:r w:rsidRPr="0095481C">
              <w:rPr>
                <w:rFonts w:ascii="Arial" w:hAnsi="Arial" w:cs="Arial"/>
                <w:sz w:val="20"/>
                <w:szCs w:val="20"/>
              </w:rPr>
              <w:t xml:space="preserve"> ir </w:t>
            </w:r>
            <w:proofErr w:type="spellStart"/>
            <w:r w:rsidRPr="0095481C">
              <w:rPr>
                <w:rFonts w:ascii="Arial" w:hAnsi="Arial" w:cs="Arial"/>
                <w:sz w:val="20"/>
                <w:szCs w:val="20"/>
              </w:rPr>
              <w:t>modelis</w:t>
            </w:r>
            <w:proofErr w:type="spellEnd"/>
            <w:r w:rsidRPr="0095481C" w:rsidDel="004E5C12">
              <w:rPr>
                <w:rFonts w:ascii="Arial" w:hAnsi="Arial" w:cs="Arial"/>
                <w:sz w:val="20"/>
                <w:szCs w:val="20"/>
              </w:rPr>
              <w:t xml:space="preserve"> </w:t>
            </w:r>
          </w:p>
        </w:tc>
        <w:tc>
          <w:tcPr>
            <w:tcW w:w="8100" w:type="dxa"/>
          </w:tcPr>
          <w:p w14:paraId="3F8889F4" w14:textId="1472AB38" w:rsidR="005C799E" w:rsidRPr="0095481C" w:rsidRDefault="005C799E" w:rsidP="00004D65">
            <w:pPr>
              <w:widowControl w:val="0"/>
              <w:jc w:val="both"/>
              <w:rPr>
                <w:rFonts w:ascii="Arial" w:eastAsia="Times New Roman" w:hAnsi="Arial" w:cs="Arial"/>
                <w:sz w:val="20"/>
                <w:szCs w:val="20"/>
                <w:lang w:val="lt-LT"/>
              </w:rPr>
            </w:pPr>
            <w:r w:rsidRPr="002E6B9C">
              <w:rPr>
                <w:rFonts w:ascii="Arial" w:eastAsia="Times New Roman" w:hAnsi="Arial" w:cs="Arial"/>
                <w:sz w:val="20"/>
                <w:szCs w:val="20"/>
                <w:lang w:val="lt-LT"/>
              </w:rPr>
              <w:t>Tiekėjas privalo nurodyti tikslų siūlom</w:t>
            </w:r>
            <w:r w:rsidR="00460F79" w:rsidRPr="002E6B9C">
              <w:rPr>
                <w:rFonts w:ascii="Arial" w:eastAsia="Times New Roman" w:hAnsi="Arial" w:cs="Arial"/>
                <w:sz w:val="20"/>
                <w:szCs w:val="20"/>
                <w:lang w:val="lt-LT"/>
              </w:rPr>
              <w:t>ų</w:t>
            </w:r>
            <w:r w:rsidRPr="002E6B9C">
              <w:rPr>
                <w:rFonts w:ascii="Arial" w:eastAsia="Times New Roman" w:hAnsi="Arial" w:cs="Arial"/>
                <w:sz w:val="20"/>
                <w:szCs w:val="20"/>
                <w:lang w:val="lt-LT"/>
              </w:rPr>
              <w:t xml:space="preserve"> </w:t>
            </w:r>
            <w:r w:rsidR="00F04FC4" w:rsidRPr="002E6B9C">
              <w:rPr>
                <w:rFonts w:ascii="Arial" w:eastAsia="Times New Roman" w:hAnsi="Arial" w:cs="Arial"/>
                <w:sz w:val="20"/>
                <w:szCs w:val="20"/>
                <w:lang w:val="lt-LT"/>
              </w:rPr>
              <w:t>P</w:t>
            </w:r>
            <w:r w:rsidRPr="002E6B9C">
              <w:rPr>
                <w:rFonts w:ascii="Arial" w:eastAsia="Times New Roman" w:hAnsi="Arial" w:cs="Arial"/>
                <w:sz w:val="20"/>
                <w:szCs w:val="20"/>
                <w:lang w:val="lt-LT"/>
              </w:rPr>
              <w:t>rek</w:t>
            </w:r>
            <w:r w:rsidR="006857DC" w:rsidRPr="002E6B9C">
              <w:rPr>
                <w:rFonts w:ascii="Arial" w:eastAsia="Times New Roman" w:hAnsi="Arial" w:cs="Arial"/>
                <w:sz w:val="20"/>
                <w:szCs w:val="20"/>
                <w:lang w:val="lt-LT"/>
              </w:rPr>
              <w:t>ių</w:t>
            </w:r>
            <w:r w:rsidRPr="002E6B9C" w:rsidDel="00F04FC4">
              <w:rPr>
                <w:rFonts w:ascii="Arial" w:eastAsia="Times New Roman" w:hAnsi="Arial" w:cs="Arial"/>
                <w:sz w:val="20"/>
                <w:szCs w:val="20"/>
                <w:lang w:val="lt-LT"/>
              </w:rPr>
              <w:t xml:space="preserve"> </w:t>
            </w:r>
            <w:r w:rsidRPr="002E6B9C">
              <w:rPr>
                <w:rFonts w:ascii="Arial" w:eastAsia="Times New Roman" w:hAnsi="Arial" w:cs="Arial"/>
                <w:sz w:val="20"/>
                <w:szCs w:val="20"/>
                <w:lang w:val="lt-LT"/>
              </w:rPr>
              <w:t>ir j</w:t>
            </w:r>
            <w:r w:rsidR="00460F79" w:rsidRPr="002E6B9C">
              <w:rPr>
                <w:rFonts w:ascii="Arial" w:eastAsia="Times New Roman" w:hAnsi="Arial" w:cs="Arial"/>
                <w:sz w:val="20"/>
                <w:szCs w:val="20"/>
                <w:lang w:val="lt-LT"/>
              </w:rPr>
              <w:t>ų</w:t>
            </w:r>
            <w:r w:rsidRPr="002E6B9C">
              <w:rPr>
                <w:rFonts w:ascii="Arial" w:eastAsia="Times New Roman" w:hAnsi="Arial" w:cs="Arial"/>
                <w:sz w:val="20"/>
                <w:szCs w:val="20"/>
                <w:lang w:val="lt-LT"/>
              </w:rPr>
              <w:t xml:space="preserve"> balistinių paketų pavadinimus ir modelius.</w:t>
            </w:r>
          </w:p>
        </w:tc>
      </w:tr>
      <w:tr w:rsidR="005C799E" w:rsidRPr="00387B3F" w14:paraId="6532C0F7" w14:textId="77777777" w:rsidTr="45A9DCE8">
        <w:tc>
          <w:tcPr>
            <w:tcW w:w="2065" w:type="dxa"/>
          </w:tcPr>
          <w:p w14:paraId="366127CA" w14:textId="77777777" w:rsidR="005C799E" w:rsidRPr="00387B3F" w:rsidRDefault="005C799E" w:rsidP="005C799E">
            <w:pPr>
              <w:widowControl w:val="0"/>
              <w:numPr>
                <w:ilvl w:val="0"/>
                <w:numId w:val="2"/>
              </w:numPr>
              <w:spacing w:line="240" w:lineRule="auto"/>
              <w:contextualSpacing/>
              <w:rPr>
                <w:rFonts w:ascii="Arial" w:hAnsi="Arial" w:cs="Arial"/>
                <w:sz w:val="20"/>
                <w:szCs w:val="20"/>
                <w:lang w:val="lt-LT"/>
              </w:rPr>
            </w:pPr>
            <w:r w:rsidRPr="00387B3F">
              <w:rPr>
                <w:rFonts w:ascii="Arial" w:hAnsi="Arial" w:cs="Arial"/>
                <w:sz w:val="20"/>
                <w:szCs w:val="20"/>
                <w:lang w:val="lt-LT"/>
              </w:rPr>
              <w:t>Paskirtis</w:t>
            </w:r>
          </w:p>
        </w:tc>
        <w:tc>
          <w:tcPr>
            <w:tcW w:w="8100" w:type="dxa"/>
          </w:tcPr>
          <w:p w14:paraId="484048B9" w14:textId="77777777" w:rsidR="005C799E" w:rsidRPr="00387B3F" w:rsidRDefault="005C799E" w:rsidP="00004D65">
            <w:pPr>
              <w:suppressLineNumbers/>
              <w:suppressAutoHyphens/>
              <w:autoSpaceDN w:val="0"/>
              <w:jc w:val="both"/>
              <w:textAlignment w:val="baseline"/>
              <w:rPr>
                <w:rFonts w:ascii="Arial" w:eastAsia="Arial" w:hAnsi="Arial" w:cs="Arial"/>
                <w:b/>
                <w:color w:val="000000"/>
                <w:kern w:val="3"/>
                <w:sz w:val="20"/>
                <w:szCs w:val="20"/>
                <w:lang w:val="lt-LT" w:bidi="en-US"/>
              </w:rPr>
            </w:pPr>
            <w:r w:rsidRPr="00387B3F">
              <w:rPr>
                <w:rFonts w:ascii="Arial" w:eastAsia="Arial" w:hAnsi="Arial" w:cs="Arial"/>
                <w:kern w:val="3"/>
                <w:sz w:val="20"/>
                <w:szCs w:val="20"/>
                <w:lang w:val="lt-LT" w:bidi="en-US"/>
              </w:rPr>
              <w:t xml:space="preserve">Sukurta kaip balistinės apsaugos priemonė. Skirta apsaugoti nuo šaunamųjų ginklų ir skeveldrų naikinamo poveikio. </w:t>
            </w:r>
          </w:p>
        </w:tc>
      </w:tr>
      <w:tr w:rsidR="005C799E" w:rsidRPr="00387B3F" w14:paraId="31BD02DB" w14:textId="77777777" w:rsidTr="45A9DCE8">
        <w:tc>
          <w:tcPr>
            <w:tcW w:w="2065" w:type="dxa"/>
          </w:tcPr>
          <w:p w14:paraId="6721A2D0" w14:textId="77777777" w:rsidR="005C799E" w:rsidRPr="00387B3F" w:rsidRDefault="005C799E" w:rsidP="005C799E">
            <w:pPr>
              <w:widowControl w:val="0"/>
              <w:numPr>
                <w:ilvl w:val="0"/>
                <w:numId w:val="2"/>
              </w:numPr>
              <w:spacing w:line="240" w:lineRule="auto"/>
              <w:contextualSpacing/>
              <w:rPr>
                <w:rFonts w:ascii="Arial" w:hAnsi="Arial" w:cs="Arial"/>
                <w:sz w:val="20"/>
                <w:szCs w:val="20"/>
                <w:lang w:val="lt-LT"/>
              </w:rPr>
            </w:pPr>
            <w:r w:rsidRPr="00387B3F">
              <w:rPr>
                <w:rFonts w:ascii="Arial" w:eastAsia="Arial" w:hAnsi="Arial" w:cs="Arial"/>
                <w:sz w:val="20"/>
                <w:szCs w:val="20"/>
                <w:lang w:val="lt-LT"/>
              </w:rPr>
              <w:t>Perkami kiekiai</w:t>
            </w:r>
          </w:p>
        </w:tc>
        <w:tc>
          <w:tcPr>
            <w:tcW w:w="8100" w:type="dxa"/>
          </w:tcPr>
          <w:p w14:paraId="106FF2A9" w14:textId="77777777" w:rsidR="005C799E" w:rsidRPr="00387B3F" w:rsidRDefault="005C799E" w:rsidP="00004D65">
            <w:pPr>
              <w:jc w:val="both"/>
              <w:textAlignment w:val="baseline"/>
              <w:rPr>
                <w:rFonts w:ascii="Arial" w:eastAsia="Arial" w:hAnsi="Arial" w:cs="Arial"/>
                <w:bCs/>
                <w:color w:val="000000"/>
                <w:kern w:val="3"/>
                <w:sz w:val="20"/>
                <w:szCs w:val="20"/>
                <w:lang w:val="lt-LT" w:bidi="en-US"/>
              </w:rPr>
            </w:pPr>
            <w:bookmarkStart w:id="1" w:name="_Hlk110932416"/>
            <w:r w:rsidRPr="00387B3F">
              <w:rPr>
                <w:rFonts w:ascii="Arial" w:eastAsia="Times New Roman" w:hAnsi="Arial" w:cs="Arial"/>
                <w:b/>
                <w:bCs/>
                <w:sz w:val="20"/>
                <w:szCs w:val="20"/>
                <w:lang w:val="lt-LT" w:eastAsia="lt-LT"/>
              </w:rPr>
              <w:t xml:space="preserve">Bendras perkamas šarvinių liemenių komplektų kiekis – 300 vnt. </w:t>
            </w:r>
            <w:bookmarkEnd w:id="1"/>
          </w:p>
        </w:tc>
      </w:tr>
      <w:tr w:rsidR="005C799E" w:rsidRPr="00387B3F" w14:paraId="3A05285A" w14:textId="77777777" w:rsidTr="45A9DCE8">
        <w:tc>
          <w:tcPr>
            <w:tcW w:w="2065" w:type="dxa"/>
          </w:tcPr>
          <w:p w14:paraId="3B234DA5" w14:textId="77777777" w:rsidR="005C799E" w:rsidRPr="00387B3F" w:rsidRDefault="005C799E" w:rsidP="005C799E">
            <w:pPr>
              <w:widowControl w:val="0"/>
              <w:numPr>
                <w:ilvl w:val="0"/>
                <w:numId w:val="2"/>
              </w:numPr>
              <w:spacing w:line="240" w:lineRule="auto"/>
              <w:contextualSpacing/>
              <w:rPr>
                <w:rFonts w:ascii="Arial" w:hAnsi="Arial" w:cs="Arial"/>
                <w:sz w:val="20"/>
                <w:szCs w:val="20"/>
                <w:lang w:val="lt-LT"/>
              </w:rPr>
            </w:pPr>
            <w:r w:rsidRPr="00387B3F">
              <w:rPr>
                <w:rFonts w:ascii="Arial" w:hAnsi="Arial" w:cs="Arial"/>
                <w:sz w:val="20"/>
                <w:szCs w:val="20"/>
                <w:lang w:val="lt-LT"/>
              </w:rPr>
              <w:t>Komplektacija</w:t>
            </w:r>
          </w:p>
        </w:tc>
        <w:tc>
          <w:tcPr>
            <w:tcW w:w="8100" w:type="dxa"/>
          </w:tcPr>
          <w:p w14:paraId="546694B9" w14:textId="77777777" w:rsidR="005C799E" w:rsidRPr="00387B3F" w:rsidRDefault="005C799E" w:rsidP="00004D65">
            <w:pPr>
              <w:suppressLineNumbers/>
              <w:suppressAutoHyphens/>
              <w:autoSpaceDN w:val="0"/>
              <w:jc w:val="both"/>
              <w:textAlignment w:val="baseline"/>
              <w:rPr>
                <w:rFonts w:ascii="Arial" w:eastAsia="Arial" w:hAnsi="Arial" w:cs="Arial"/>
                <w:kern w:val="3"/>
                <w:sz w:val="20"/>
                <w:szCs w:val="20"/>
                <w:lang w:val="lt-LT" w:bidi="en-US"/>
              </w:rPr>
            </w:pPr>
            <w:r w:rsidRPr="00387B3F">
              <w:rPr>
                <w:rFonts w:ascii="Arial" w:eastAsia="Arial" w:hAnsi="Arial" w:cs="Arial"/>
                <w:kern w:val="3"/>
                <w:sz w:val="20"/>
                <w:szCs w:val="20"/>
                <w:lang w:val="lt-LT" w:bidi="en-US"/>
              </w:rPr>
              <w:t>Liemenės vieną komplektą turi sudaryti:</w:t>
            </w:r>
          </w:p>
          <w:p w14:paraId="7E64589E" w14:textId="0E1F4236" w:rsidR="005C799E" w:rsidRPr="00387B3F" w:rsidRDefault="00880304" w:rsidP="00004D65">
            <w:pPr>
              <w:suppressLineNumbers/>
              <w:suppressAutoHyphens/>
              <w:autoSpaceDN w:val="0"/>
              <w:jc w:val="both"/>
              <w:textAlignment w:val="baseline"/>
              <w:rPr>
                <w:rFonts w:ascii="Arial" w:eastAsia="Arial" w:hAnsi="Arial" w:cs="Arial"/>
                <w:kern w:val="3"/>
                <w:sz w:val="20"/>
                <w:szCs w:val="20"/>
                <w:lang w:val="lt-LT" w:bidi="en-US"/>
              </w:rPr>
            </w:pPr>
            <w:r>
              <w:rPr>
                <w:rFonts w:ascii="Arial" w:eastAsia="Arial" w:hAnsi="Arial" w:cs="Arial"/>
                <w:kern w:val="3"/>
                <w:sz w:val="20"/>
                <w:szCs w:val="20"/>
                <w:lang w:val="lt-LT" w:bidi="en-US"/>
              </w:rPr>
              <w:t>1. K</w:t>
            </w:r>
            <w:r w:rsidR="005C799E" w:rsidRPr="00387B3F">
              <w:rPr>
                <w:rFonts w:ascii="Arial" w:eastAsia="Arial" w:hAnsi="Arial" w:cs="Arial"/>
                <w:kern w:val="3"/>
                <w:sz w:val="20"/>
                <w:szCs w:val="20"/>
                <w:lang w:val="lt-LT" w:bidi="en-US"/>
              </w:rPr>
              <w:t xml:space="preserve">rūtinės balistinis paketas – 1 </w:t>
            </w:r>
            <w:r w:rsidR="0029626E">
              <w:rPr>
                <w:rFonts w:ascii="Arial" w:eastAsia="Arial" w:hAnsi="Arial" w:cs="Arial"/>
                <w:kern w:val="3"/>
                <w:sz w:val="20"/>
                <w:szCs w:val="20"/>
                <w:lang w:val="lt-LT" w:bidi="en-US"/>
              </w:rPr>
              <w:t xml:space="preserve">(vienas) </w:t>
            </w:r>
            <w:r w:rsidR="005C799E" w:rsidRPr="00387B3F">
              <w:rPr>
                <w:rFonts w:ascii="Arial" w:eastAsia="Arial" w:hAnsi="Arial" w:cs="Arial"/>
                <w:kern w:val="3"/>
                <w:sz w:val="20"/>
                <w:szCs w:val="20"/>
                <w:lang w:val="lt-LT" w:bidi="en-US"/>
              </w:rPr>
              <w:t>vnt.;</w:t>
            </w:r>
          </w:p>
          <w:p w14:paraId="6AA89650" w14:textId="603BD44D" w:rsidR="005C799E" w:rsidRPr="00387B3F" w:rsidRDefault="4DBC0E99" w:rsidP="00004D65">
            <w:pPr>
              <w:suppressLineNumbers/>
              <w:suppressAutoHyphens/>
              <w:autoSpaceDN w:val="0"/>
              <w:jc w:val="both"/>
              <w:textAlignment w:val="baseline"/>
            </w:pPr>
            <w:r>
              <w:rPr>
                <w:rFonts w:ascii="Arial" w:eastAsia="Arial" w:hAnsi="Arial" w:cs="Arial"/>
                <w:kern w:val="3"/>
                <w:sz w:val="20"/>
                <w:szCs w:val="20"/>
                <w:lang w:val="lt-LT" w:bidi="en-US"/>
              </w:rPr>
              <w:t>2. N</w:t>
            </w:r>
            <w:r w:rsidR="005C799E" w:rsidRPr="00387B3F">
              <w:rPr>
                <w:rFonts w:ascii="Arial" w:eastAsia="Arial" w:hAnsi="Arial" w:cs="Arial"/>
                <w:kern w:val="3"/>
                <w:sz w:val="20"/>
                <w:szCs w:val="20"/>
                <w:lang w:val="lt-LT" w:bidi="en-US"/>
              </w:rPr>
              <w:t xml:space="preserve">ugaros balistinis paketas – 1 </w:t>
            </w:r>
            <w:r w:rsidR="0653B798">
              <w:rPr>
                <w:rFonts w:ascii="Arial" w:eastAsia="Arial" w:hAnsi="Arial" w:cs="Arial"/>
                <w:kern w:val="3"/>
                <w:sz w:val="20"/>
                <w:szCs w:val="20"/>
                <w:lang w:val="lt-LT" w:bidi="en-US"/>
              </w:rPr>
              <w:t xml:space="preserve">(vienas) </w:t>
            </w:r>
            <w:r w:rsidR="005C799E" w:rsidRPr="00387B3F">
              <w:rPr>
                <w:rFonts w:ascii="Arial" w:eastAsia="Arial" w:hAnsi="Arial" w:cs="Arial"/>
                <w:kern w:val="3"/>
                <w:sz w:val="20"/>
                <w:szCs w:val="20"/>
                <w:lang w:val="lt-LT" w:bidi="en-US"/>
              </w:rPr>
              <w:t>vnt.;</w:t>
            </w:r>
          </w:p>
          <w:p w14:paraId="74EA9207" w14:textId="666C4A85" w:rsidR="6B157339" w:rsidRDefault="6B157339" w:rsidP="5D0B7734">
            <w:pPr>
              <w:suppressLineNumbers/>
              <w:jc w:val="both"/>
              <w:rPr>
                <w:rFonts w:ascii="Arial" w:eastAsia="Arial" w:hAnsi="Arial" w:cs="Arial"/>
                <w:sz w:val="20"/>
                <w:szCs w:val="20"/>
                <w:lang w:val="lt-LT" w:bidi="en-US"/>
              </w:rPr>
            </w:pPr>
            <w:r w:rsidRPr="5823D018">
              <w:rPr>
                <w:rFonts w:ascii="Arial" w:eastAsia="Arial" w:hAnsi="Arial" w:cs="Arial"/>
                <w:sz w:val="20"/>
                <w:szCs w:val="20"/>
                <w:lang w:val="lt-LT" w:bidi="en-US"/>
              </w:rPr>
              <w:t>3. N</w:t>
            </w:r>
            <w:r w:rsidRPr="5823D018">
              <w:rPr>
                <w:rFonts w:ascii="Arial" w:hAnsi="Arial" w:cs="Arial"/>
                <w:sz w:val="20"/>
                <w:szCs w:val="20"/>
                <w:lang w:val="lt-LT"/>
              </w:rPr>
              <w:t>uimama kaklo srities minkštoji balistinė apsaug</w:t>
            </w:r>
            <w:r w:rsidR="75093B8A" w:rsidRPr="5823D018">
              <w:rPr>
                <w:rFonts w:ascii="Arial" w:hAnsi="Arial" w:cs="Arial"/>
                <w:sz w:val="20"/>
                <w:szCs w:val="20"/>
                <w:lang w:val="lt-LT"/>
              </w:rPr>
              <w:t xml:space="preserve">a – 1 </w:t>
            </w:r>
            <w:r w:rsidR="75093B8A" w:rsidRPr="5823D018">
              <w:rPr>
                <w:rFonts w:ascii="Arial" w:eastAsia="Arial" w:hAnsi="Arial" w:cs="Arial"/>
                <w:sz w:val="20"/>
                <w:szCs w:val="20"/>
                <w:lang w:val="lt-LT" w:bidi="en-US"/>
              </w:rPr>
              <w:t>(vienas) vnt.;</w:t>
            </w:r>
          </w:p>
          <w:p w14:paraId="609B7113" w14:textId="337B7477" w:rsidR="005C799E" w:rsidRPr="00387B3F" w:rsidRDefault="5213A562" w:rsidP="00004D65">
            <w:pPr>
              <w:suppressLineNumbers/>
              <w:suppressAutoHyphens/>
              <w:autoSpaceDN w:val="0"/>
              <w:jc w:val="both"/>
              <w:textAlignment w:val="baseline"/>
              <w:rPr>
                <w:rFonts w:ascii="Arial" w:eastAsia="Arial" w:hAnsi="Arial" w:cs="Arial"/>
                <w:kern w:val="3"/>
                <w:sz w:val="20"/>
                <w:szCs w:val="20"/>
                <w:lang w:val="lt-LT" w:bidi="en-US"/>
              </w:rPr>
            </w:pPr>
            <w:r w:rsidRPr="5823D018">
              <w:rPr>
                <w:rFonts w:ascii="Arial" w:eastAsia="Arial" w:hAnsi="Arial" w:cs="Arial"/>
                <w:sz w:val="20"/>
                <w:szCs w:val="20"/>
                <w:lang w:val="lt-LT" w:bidi="en-US"/>
              </w:rPr>
              <w:t>4</w:t>
            </w:r>
            <w:r w:rsidR="4DBC0E99" w:rsidRPr="5823D018">
              <w:rPr>
                <w:rFonts w:ascii="Arial" w:eastAsia="Arial" w:hAnsi="Arial" w:cs="Arial"/>
                <w:sz w:val="20"/>
                <w:szCs w:val="20"/>
                <w:lang w:val="lt-LT" w:bidi="en-US"/>
              </w:rPr>
              <w:t>. K</w:t>
            </w:r>
            <w:r w:rsidR="005C799E" w:rsidRPr="5823D018">
              <w:rPr>
                <w:rFonts w:ascii="Arial" w:eastAsia="Arial" w:hAnsi="Arial" w:cs="Arial"/>
                <w:sz w:val="20"/>
                <w:szCs w:val="20"/>
                <w:lang w:val="lt-LT" w:bidi="en-US"/>
              </w:rPr>
              <w:t xml:space="preserve">rūtinės ir nugaros balistinių paketų įmaučių komplektas mėlynos spalvos išoriniam dėvėjimui – 1 </w:t>
            </w:r>
            <w:r w:rsidR="0653B798" w:rsidRPr="5823D018">
              <w:rPr>
                <w:rFonts w:ascii="Arial" w:eastAsia="Arial" w:hAnsi="Arial" w:cs="Arial"/>
                <w:sz w:val="20"/>
                <w:szCs w:val="20"/>
                <w:lang w:val="lt-LT" w:bidi="en-US"/>
              </w:rPr>
              <w:t xml:space="preserve">(vienas) </w:t>
            </w:r>
            <w:r w:rsidR="005C799E" w:rsidRPr="5823D018">
              <w:rPr>
                <w:rFonts w:ascii="Arial" w:eastAsia="Arial" w:hAnsi="Arial" w:cs="Arial"/>
                <w:sz w:val="20"/>
                <w:szCs w:val="20"/>
                <w:lang w:val="lt-LT" w:bidi="en-US"/>
              </w:rPr>
              <w:t>kompl.;</w:t>
            </w:r>
          </w:p>
          <w:p w14:paraId="464DC2F7" w14:textId="1A6AC8A9" w:rsidR="005C799E" w:rsidRPr="00387B3F" w:rsidRDefault="77FF04F0" w:rsidP="00004D65">
            <w:pPr>
              <w:suppressLineNumbers/>
              <w:suppressAutoHyphens/>
              <w:autoSpaceDN w:val="0"/>
              <w:jc w:val="both"/>
              <w:textAlignment w:val="baseline"/>
              <w:rPr>
                <w:rFonts w:ascii="Arial" w:eastAsia="Arial" w:hAnsi="Arial" w:cs="Arial"/>
                <w:kern w:val="3"/>
                <w:sz w:val="20"/>
                <w:szCs w:val="20"/>
                <w:lang w:val="lt-LT" w:bidi="en-US"/>
              </w:rPr>
            </w:pPr>
            <w:r w:rsidRPr="5823D018">
              <w:rPr>
                <w:rFonts w:ascii="Arial" w:eastAsia="Arial" w:hAnsi="Arial" w:cs="Arial"/>
                <w:sz w:val="20"/>
                <w:szCs w:val="20"/>
                <w:lang w:val="lt-LT" w:bidi="en-US"/>
              </w:rPr>
              <w:t>5</w:t>
            </w:r>
            <w:r w:rsidR="4DBC0E99" w:rsidRPr="5823D018">
              <w:rPr>
                <w:rFonts w:ascii="Arial" w:eastAsia="Arial" w:hAnsi="Arial" w:cs="Arial"/>
                <w:sz w:val="20"/>
                <w:szCs w:val="20"/>
                <w:lang w:val="lt-LT" w:bidi="en-US"/>
              </w:rPr>
              <w:t>. B</w:t>
            </w:r>
            <w:r w:rsidR="005C799E" w:rsidRPr="5823D018">
              <w:rPr>
                <w:rFonts w:ascii="Arial" w:eastAsia="Arial" w:hAnsi="Arial" w:cs="Arial"/>
                <w:sz w:val="20"/>
                <w:szCs w:val="20"/>
                <w:lang w:val="lt-LT" w:bidi="en-US"/>
              </w:rPr>
              <w:t xml:space="preserve">ūtina dokumentacija vartotojui – 1 </w:t>
            </w:r>
            <w:r w:rsidR="0653B798" w:rsidRPr="5823D018">
              <w:rPr>
                <w:rFonts w:ascii="Arial" w:eastAsia="Arial" w:hAnsi="Arial" w:cs="Arial"/>
                <w:sz w:val="20"/>
                <w:szCs w:val="20"/>
                <w:lang w:val="lt-LT" w:bidi="en-US"/>
              </w:rPr>
              <w:t xml:space="preserve">(vienas) </w:t>
            </w:r>
            <w:r w:rsidR="005C799E" w:rsidRPr="5823D018">
              <w:rPr>
                <w:rFonts w:ascii="Arial" w:eastAsia="Arial" w:hAnsi="Arial" w:cs="Arial"/>
                <w:sz w:val="20"/>
                <w:szCs w:val="20"/>
                <w:lang w:val="lt-LT" w:bidi="en-US"/>
              </w:rPr>
              <w:t>kompl.;</w:t>
            </w:r>
          </w:p>
          <w:p w14:paraId="303D4823" w14:textId="7AE35C5D" w:rsidR="005C799E" w:rsidRPr="00387B3F" w:rsidRDefault="03FAD00B" w:rsidP="00004D65">
            <w:pPr>
              <w:suppressLineNumbers/>
              <w:suppressAutoHyphens/>
              <w:autoSpaceDN w:val="0"/>
              <w:jc w:val="both"/>
              <w:textAlignment w:val="baseline"/>
              <w:rPr>
                <w:rFonts w:ascii="Arial" w:eastAsia="Arial" w:hAnsi="Arial" w:cs="Arial"/>
                <w:kern w:val="3"/>
                <w:sz w:val="20"/>
                <w:szCs w:val="20"/>
                <w:lang w:val="lt-LT" w:bidi="en-US"/>
              </w:rPr>
            </w:pPr>
            <w:r w:rsidRPr="5823D018">
              <w:rPr>
                <w:rFonts w:ascii="Arial" w:eastAsia="Arial" w:hAnsi="Arial" w:cs="Arial"/>
                <w:sz w:val="20"/>
                <w:szCs w:val="20"/>
                <w:lang w:val="lt-LT" w:bidi="en-US"/>
              </w:rPr>
              <w:t>6</w:t>
            </w:r>
            <w:r w:rsidR="4DBC0E99" w:rsidRPr="5823D018">
              <w:rPr>
                <w:rFonts w:ascii="Arial" w:eastAsia="Arial" w:hAnsi="Arial" w:cs="Arial"/>
                <w:sz w:val="20"/>
                <w:szCs w:val="20"/>
                <w:lang w:val="lt-LT" w:bidi="en-US"/>
              </w:rPr>
              <w:t>. T</w:t>
            </w:r>
            <w:r w:rsidR="005C799E" w:rsidRPr="5823D018">
              <w:rPr>
                <w:rFonts w:ascii="Arial" w:eastAsia="Arial" w:hAnsi="Arial" w:cs="Arial"/>
                <w:sz w:val="20"/>
                <w:szCs w:val="20"/>
                <w:lang w:val="lt-LT" w:bidi="en-US"/>
              </w:rPr>
              <w:t xml:space="preserve">ransportavimo krepšys – 1 </w:t>
            </w:r>
            <w:r w:rsidR="0653B798" w:rsidRPr="5823D018">
              <w:rPr>
                <w:rFonts w:ascii="Arial" w:eastAsia="Arial" w:hAnsi="Arial" w:cs="Arial"/>
                <w:sz w:val="20"/>
                <w:szCs w:val="20"/>
                <w:lang w:val="lt-LT" w:bidi="en-US"/>
              </w:rPr>
              <w:t xml:space="preserve">(vienas) </w:t>
            </w:r>
            <w:r w:rsidR="005C799E" w:rsidRPr="5823D018">
              <w:rPr>
                <w:rFonts w:ascii="Arial" w:eastAsia="Arial" w:hAnsi="Arial" w:cs="Arial"/>
                <w:sz w:val="20"/>
                <w:szCs w:val="20"/>
                <w:lang w:val="lt-LT" w:bidi="en-US"/>
              </w:rPr>
              <w:t>vnt.</w:t>
            </w:r>
          </w:p>
        </w:tc>
      </w:tr>
      <w:tr w:rsidR="005C799E" w:rsidRPr="00387B3F" w14:paraId="46773D08" w14:textId="77777777" w:rsidTr="45A9DCE8">
        <w:tc>
          <w:tcPr>
            <w:tcW w:w="2065" w:type="dxa"/>
          </w:tcPr>
          <w:p w14:paraId="72E9E307" w14:textId="6DF7A745" w:rsidR="005C799E" w:rsidRPr="00387B3F" w:rsidRDefault="005C799E" w:rsidP="005C799E">
            <w:pPr>
              <w:widowControl w:val="0"/>
              <w:numPr>
                <w:ilvl w:val="0"/>
                <w:numId w:val="2"/>
              </w:numPr>
              <w:spacing w:line="240" w:lineRule="auto"/>
              <w:contextualSpacing/>
              <w:rPr>
                <w:rFonts w:ascii="Arial" w:hAnsi="Arial" w:cs="Arial"/>
                <w:sz w:val="20"/>
                <w:szCs w:val="20"/>
                <w:lang w:val="lt-LT"/>
              </w:rPr>
            </w:pPr>
            <w:r w:rsidRPr="00387B3F">
              <w:rPr>
                <w:rFonts w:ascii="Arial" w:hAnsi="Arial" w:cs="Arial"/>
                <w:sz w:val="20"/>
                <w:szCs w:val="20"/>
                <w:lang w:val="lt-LT"/>
              </w:rPr>
              <w:t xml:space="preserve">Reikalavimai </w:t>
            </w:r>
            <w:r w:rsidR="00F04FC4">
              <w:rPr>
                <w:rFonts w:ascii="Arial" w:hAnsi="Arial" w:cs="Arial"/>
                <w:sz w:val="20"/>
                <w:szCs w:val="20"/>
                <w:lang w:val="lt-LT"/>
              </w:rPr>
              <w:t>P</w:t>
            </w:r>
            <w:r w:rsidRPr="00387B3F">
              <w:rPr>
                <w:rFonts w:ascii="Arial" w:hAnsi="Arial" w:cs="Arial"/>
                <w:sz w:val="20"/>
                <w:szCs w:val="20"/>
                <w:lang w:val="lt-LT"/>
              </w:rPr>
              <w:t>rekėms</w:t>
            </w:r>
          </w:p>
        </w:tc>
        <w:tc>
          <w:tcPr>
            <w:tcW w:w="8100" w:type="dxa"/>
          </w:tcPr>
          <w:p w14:paraId="11B777AF" w14:textId="4CF0CAE0" w:rsidR="005C799E" w:rsidRPr="00387B3F" w:rsidRDefault="535556E9" w:rsidP="00004D65">
            <w:pPr>
              <w:spacing w:before="60" w:after="60"/>
              <w:jc w:val="both"/>
              <w:rPr>
                <w:rFonts w:ascii="Arial" w:eastAsia="Arial" w:hAnsi="Arial" w:cs="Arial"/>
                <w:kern w:val="3"/>
                <w:sz w:val="20"/>
                <w:szCs w:val="20"/>
                <w:lang w:val="lt-LT" w:bidi="en-US"/>
              </w:rPr>
            </w:pPr>
            <w:r w:rsidRPr="00387B3F">
              <w:rPr>
                <w:rFonts w:ascii="Arial" w:eastAsia="Arial" w:hAnsi="Arial" w:cs="Arial"/>
                <w:kern w:val="3"/>
                <w:sz w:val="20"/>
                <w:szCs w:val="20"/>
                <w:lang w:val="lt-LT" w:bidi="en-US"/>
              </w:rPr>
              <w:t xml:space="preserve">Prekės ir jų komplektuojančios dalys turi būti naujos, nenaudotos, </w:t>
            </w:r>
            <w:r w:rsidRPr="06AAFAB3">
              <w:rPr>
                <w:rFonts w:ascii="Arial" w:eastAsia="Arial" w:hAnsi="Arial" w:cs="Arial"/>
                <w:sz w:val="20"/>
                <w:szCs w:val="20"/>
                <w:lang w:val="lt-LT" w:bidi="en-US"/>
              </w:rPr>
              <w:t xml:space="preserve">pagamintos </w:t>
            </w:r>
            <w:r w:rsidRPr="002E6B9C">
              <w:rPr>
                <w:rFonts w:ascii="Arial" w:hAnsi="Arial" w:cs="Arial"/>
                <w:sz w:val="20"/>
                <w:szCs w:val="20"/>
                <w:lang w:val="lt-LT"/>
              </w:rPr>
              <w:t>ES arba NATO šalyse</w:t>
            </w:r>
            <w:r w:rsidRPr="00387B3F">
              <w:rPr>
                <w:rFonts w:ascii="Arial" w:eastAsia="Arial" w:hAnsi="Arial" w:cs="Arial"/>
                <w:kern w:val="3"/>
                <w:sz w:val="20"/>
                <w:szCs w:val="20"/>
                <w:lang w:val="lt-LT" w:bidi="en-US"/>
              </w:rPr>
              <w:t xml:space="preserve"> ir ne seniau, nei prieš 12 </w:t>
            </w:r>
            <w:r w:rsidR="1B438707">
              <w:rPr>
                <w:rFonts w:ascii="Arial" w:eastAsia="Arial" w:hAnsi="Arial" w:cs="Arial"/>
                <w:kern w:val="3"/>
                <w:sz w:val="20"/>
                <w:szCs w:val="20"/>
                <w:lang w:val="lt-LT" w:bidi="en-US"/>
              </w:rPr>
              <w:t xml:space="preserve">(dvylika) </w:t>
            </w:r>
            <w:r w:rsidRPr="00387B3F">
              <w:rPr>
                <w:rFonts w:ascii="Arial" w:eastAsia="Arial" w:hAnsi="Arial" w:cs="Arial"/>
                <w:kern w:val="3"/>
                <w:sz w:val="20"/>
                <w:szCs w:val="20"/>
                <w:lang w:val="lt-LT" w:bidi="en-US"/>
              </w:rPr>
              <w:t>mėn.</w:t>
            </w:r>
            <w:r w:rsidR="49FB64A8">
              <w:rPr>
                <w:rFonts w:ascii="Arial" w:eastAsia="Arial" w:hAnsi="Arial" w:cs="Arial"/>
                <w:kern w:val="3"/>
                <w:sz w:val="20"/>
                <w:szCs w:val="20"/>
                <w:lang w:val="lt-LT" w:bidi="en-US"/>
              </w:rPr>
              <w:t xml:space="preserve"> nuo Sutarties </w:t>
            </w:r>
            <w:r w:rsidR="6CDB1B71">
              <w:rPr>
                <w:rFonts w:ascii="Arial" w:eastAsia="Arial" w:hAnsi="Arial" w:cs="Arial"/>
                <w:kern w:val="3"/>
                <w:sz w:val="20"/>
                <w:szCs w:val="20"/>
                <w:lang w:val="lt-LT" w:bidi="en-US"/>
              </w:rPr>
              <w:t>įsigaliojimo datos.</w:t>
            </w:r>
          </w:p>
        </w:tc>
      </w:tr>
      <w:tr w:rsidR="005C799E" w:rsidRPr="00387B3F" w14:paraId="07F9E4A2" w14:textId="77777777" w:rsidTr="45A9DCE8">
        <w:tc>
          <w:tcPr>
            <w:tcW w:w="2065" w:type="dxa"/>
          </w:tcPr>
          <w:p w14:paraId="676D282E" w14:textId="50D8FA1A" w:rsidR="005C799E" w:rsidRPr="00387B3F" w:rsidRDefault="005C799E" w:rsidP="005C799E">
            <w:pPr>
              <w:widowControl w:val="0"/>
              <w:numPr>
                <w:ilvl w:val="0"/>
                <w:numId w:val="2"/>
              </w:numPr>
              <w:spacing w:line="240" w:lineRule="auto"/>
              <w:contextualSpacing/>
              <w:rPr>
                <w:rFonts w:ascii="Arial" w:hAnsi="Arial" w:cs="Arial"/>
                <w:sz w:val="20"/>
                <w:szCs w:val="20"/>
                <w:lang w:val="lt-LT"/>
              </w:rPr>
            </w:pPr>
            <w:r w:rsidRPr="00387B3F">
              <w:rPr>
                <w:rFonts w:ascii="Arial" w:hAnsi="Arial" w:cs="Arial"/>
                <w:sz w:val="20"/>
                <w:szCs w:val="20"/>
                <w:lang w:val="lt-LT"/>
              </w:rPr>
              <w:t xml:space="preserve">Reikalavimai </w:t>
            </w:r>
            <w:r w:rsidR="00F04FC4">
              <w:rPr>
                <w:rFonts w:ascii="Arial" w:hAnsi="Arial" w:cs="Arial"/>
                <w:sz w:val="20"/>
                <w:szCs w:val="20"/>
                <w:lang w:val="lt-LT"/>
              </w:rPr>
              <w:t>P</w:t>
            </w:r>
            <w:r w:rsidRPr="00387B3F">
              <w:rPr>
                <w:rFonts w:ascii="Arial" w:hAnsi="Arial" w:cs="Arial"/>
                <w:sz w:val="20"/>
                <w:szCs w:val="20"/>
                <w:lang w:val="lt-LT"/>
              </w:rPr>
              <w:t>rekių kokybės užtikrinimui</w:t>
            </w:r>
          </w:p>
        </w:tc>
        <w:tc>
          <w:tcPr>
            <w:tcW w:w="8100" w:type="dxa"/>
          </w:tcPr>
          <w:p w14:paraId="61AB6977" w14:textId="236D87C2" w:rsidR="005C799E" w:rsidRPr="00D15215" w:rsidRDefault="005C799E" w:rsidP="00004D65">
            <w:pPr>
              <w:suppressLineNumbers/>
              <w:suppressAutoHyphens/>
              <w:autoSpaceDN w:val="0"/>
              <w:jc w:val="both"/>
              <w:textAlignment w:val="baseline"/>
              <w:rPr>
                <w:rFonts w:ascii="Arial" w:eastAsia="Arial" w:hAnsi="Arial" w:cs="Arial"/>
                <w:kern w:val="3"/>
                <w:sz w:val="20"/>
                <w:szCs w:val="20"/>
                <w:lang w:val="lt-LT" w:bidi="en-US"/>
              </w:rPr>
            </w:pPr>
            <w:r w:rsidRPr="00D15215">
              <w:rPr>
                <w:rFonts w:ascii="Arial" w:eastAsia="Arial" w:hAnsi="Arial" w:cs="Arial"/>
                <w:kern w:val="3"/>
                <w:sz w:val="20"/>
                <w:szCs w:val="20"/>
                <w:lang w:val="lt-LT" w:bidi="en-US"/>
              </w:rPr>
              <w:t>Prekių gamintojas gamybos proceso kokybei skirtingose stadijose užtikrinti, privalo būti įsidiegęs kokybės valdymo kontrolės sistemą, pagal ISO 9001</w:t>
            </w:r>
            <w:r w:rsidR="00B61203" w:rsidRPr="00D15215">
              <w:rPr>
                <w:rFonts w:ascii="Arial" w:eastAsia="Arial" w:hAnsi="Arial" w:cs="Arial"/>
                <w:kern w:val="3"/>
                <w:sz w:val="20"/>
                <w:szCs w:val="20"/>
                <w:lang w:val="lt-LT" w:bidi="en-US"/>
              </w:rPr>
              <w:t>:2015</w:t>
            </w:r>
            <w:r w:rsidRPr="00D15215">
              <w:rPr>
                <w:rFonts w:ascii="Arial" w:eastAsia="Arial" w:hAnsi="Arial" w:cs="Arial"/>
                <w:kern w:val="3"/>
                <w:sz w:val="20"/>
                <w:szCs w:val="20"/>
                <w:lang w:val="lt-LT" w:bidi="en-US"/>
              </w:rPr>
              <w:t xml:space="preserve"> (arba </w:t>
            </w:r>
            <w:r w:rsidR="00801662" w:rsidRPr="00D15215">
              <w:rPr>
                <w:rFonts w:ascii="Arial" w:eastAsia="Arial" w:hAnsi="Arial" w:cs="Arial"/>
                <w:kern w:val="3"/>
                <w:sz w:val="20"/>
                <w:szCs w:val="20"/>
                <w:lang w:val="lt-LT" w:bidi="en-US"/>
              </w:rPr>
              <w:t xml:space="preserve">kitą </w:t>
            </w:r>
            <w:r w:rsidRPr="00D15215">
              <w:rPr>
                <w:rFonts w:ascii="Arial" w:eastAsia="Arial" w:hAnsi="Arial" w:cs="Arial"/>
                <w:kern w:val="3"/>
                <w:sz w:val="20"/>
                <w:szCs w:val="20"/>
                <w:lang w:val="lt-LT" w:bidi="en-US"/>
              </w:rPr>
              <w:t>lygiavertį</w:t>
            </w:r>
            <w:r w:rsidR="00801662" w:rsidRPr="00D15215">
              <w:rPr>
                <w:rFonts w:ascii="Arial" w:eastAsia="Arial" w:hAnsi="Arial" w:cs="Arial"/>
                <w:kern w:val="3"/>
                <w:sz w:val="20"/>
                <w:szCs w:val="20"/>
                <w:lang w:val="lt-LT" w:bidi="en-US"/>
              </w:rPr>
              <w:t xml:space="preserve"> kokybės vadybos sistemos reikalavimų standart</w:t>
            </w:r>
            <w:r w:rsidR="007750BD" w:rsidRPr="00D15215">
              <w:rPr>
                <w:rFonts w:ascii="Arial" w:eastAsia="Arial" w:hAnsi="Arial" w:cs="Arial"/>
                <w:kern w:val="3"/>
                <w:sz w:val="20"/>
                <w:szCs w:val="20"/>
                <w:lang w:val="lt-LT" w:bidi="en-US"/>
              </w:rPr>
              <w:t>ą)</w:t>
            </w:r>
            <w:r w:rsidRPr="00D15215">
              <w:rPr>
                <w:rFonts w:ascii="Arial" w:eastAsia="Arial" w:hAnsi="Arial" w:cs="Arial"/>
                <w:kern w:val="3"/>
                <w:sz w:val="20"/>
                <w:szCs w:val="20"/>
                <w:lang w:val="lt-LT" w:bidi="en-US"/>
              </w:rPr>
              <w:t xml:space="preserve"> Privaloma pateikti notifikuotos, akredituotos institucijos patvirtinančios galiojančio sertifikato kopiją.</w:t>
            </w:r>
          </w:p>
        </w:tc>
      </w:tr>
      <w:tr w:rsidR="005C799E" w:rsidRPr="00387B3F" w14:paraId="2773ACC4" w14:textId="77777777" w:rsidTr="45A9DCE8">
        <w:tc>
          <w:tcPr>
            <w:tcW w:w="2065" w:type="dxa"/>
          </w:tcPr>
          <w:p w14:paraId="18C4CBA2" w14:textId="77777777" w:rsidR="005C799E" w:rsidRPr="00387B3F" w:rsidRDefault="005C799E" w:rsidP="005C799E">
            <w:pPr>
              <w:widowControl w:val="0"/>
              <w:numPr>
                <w:ilvl w:val="0"/>
                <w:numId w:val="2"/>
              </w:numPr>
              <w:spacing w:line="240" w:lineRule="auto"/>
              <w:contextualSpacing/>
              <w:rPr>
                <w:rFonts w:ascii="Arial" w:hAnsi="Arial" w:cs="Arial"/>
                <w:sz w:val="20"/>
                <w:szCs w:val="20"/>
                <w:lang w:val="lt-LT"/>
              </w:rPr>
            </w:pPr>
            <w:r w:rsidRPr="00387B3F">
              <w:rPr>
                <w:rFonts w:ascii="Arial" w:hAnsi="Arial" w:cs="Arial"/>
                <w:sz w:val="20"/>
                <w:szCs w:val="20"/>
                <w:lang w:val="lt-LT"/>
              </w:rPr>
              <w:t>Liemenės ilgaamžiškumas ir dėvėjimo komfortas</w:t>
            </w:r>
          </w:p>
        </w:tc>
        <w:tc>
          <w:tcPr>
            <w:tcW w:w="8100" w:type="dxa"/>
          </w:tcPr>
          <w:p w14:paraId="50C4C2D8" w14:textId="0FE8C8C2" w:rsidR="005C799E" w:rsidRPr="00D15215" w:rsidRDefault="005C799E" w:rsidP="00004D65">
            <w:pPr>
              <w:widowControl w:val="0"/>
              <w:jc w:val="both"/>
              <w:rPr>
                <w:rFonts w:ascii="Arial" w:eastAsia="Times New Roman" w:hAnsi="Arial" w:cs="Arial"/>
                <w:sz w:val="20"/>
                <w:szCs w:val="20"/>
                <w:lang w:val="lt-LT"/>
              </w:rPr>
            </w:pPr>
            <w:r w:rsidRPr="00D15215">
              <w:rPr>
                <w:rFonts w:ascii="Arial" w:eastAsia="Times New Roman" w:hAnsi="Arial" w:cs="Arial"/>
                <w:sz w:val="20"/>
                <w:szCs w:val="20"/>
                <w:lang w:val="lt-LT"/>
              </w:rPr>
              <w:t>Liemenės balistiniai paketai, įmautės, jų gamybai panaudotos medžiagos ir technologijos, turi būti ne blogesnių techninių charakteristikų, kaip reikalaujama šio</w:t>
            </w:r>
            <w:r w:rsidR="00522533" w:rsidRPr="00D15215">
              <w:rPr>
                <w:rFonts w:ascii="Arial" w:eastAsia="Times New Roman" w:hAnsi="Arial" w:cs="Arial"/>
                <w:sz w:val="20"/>
                <w:szCs w:val="20"/>
                <w:lang w:val="lt-LT"/>
              </w:rPr>
              <w:t>j</w:t>
            </w:r>
            <w:r w:rsidRPr="00D15215">
              <w:rPr>
                <w:rFonts w:ascii="Arial" w:eastAsia="Times New Roman" w:hAnsi="Arial" w:cs="Arial"/>
                <w:sz w:val="20"/>
                <w:szCs w:val="20"/>
                <w:lang w:val="lt-LT"/>
              </w:rPr>
              <w:t xml:space="preserve">e </w:t>
            </w:r>
            <w:r w:rsidR="00522533" w:rsidRPr="00D15215">
              <w:rPr>
                <w:rFonts w:ascii="Arial" w:eastAsia="Times New Roman" w:hAnsi="Arial" w:cs="Arial"/>
                <w:sz w:val="20"/>
                <w:szCs w:val="20"/>
                <w:lang w:val="lt-LT"/>
              </w:rPr>
              <w:t>T</w:t>
            </w:r>
            <w:r w:rsidRPr="00D15215">
              <w:rPr>
                <w:rFonts w:ascii="Arial" w:eastAsia="Times New Roman" w:hAnsi="Arial" w:cs="Arial"/>
                <w:sz w:val="20"/>
                <w:szCs w:val="20"/>
                <w:lang w:val="lt-LT"/>
              </w:rPr>
              <w:t>echninė</w:t>
            </w:r>
            <w:r w:rsidR="00522533" w:rsidRPr="00D15215">
              <w:rPr>
                <w:rFonts w:ascii="Arial" w:eastAsia="Times New Roman" w:hAnsi="Arial" w:cs="Arial"/>
                <w:sz w:val="20"/>
                <w:szCs w:val="20"/>
                <w:lang w:val="lt-LT"/>
              </w:rPr>
              <w:t>je</w:t>
            </w:r>
            <w:r w:rsidRPr="00D15215" w:rsidDel="00522533">
              <w:rPr>
                <w:rFonts w:ascii="Arial" w:eastAsia="Times New Roman" w:hAnsi="Arial" w:cs="Arial"/>
                <w:sz w:val="20"/>
                <w:szCs w:val="20"/>
                <w:lang w:val="lt-LT"/>
              </w:rPr>
              <w:t xml:space="preserve"> </w:t>
            </w:r>
            <w:r w:rsidR="00522533" w:rsidRPr="00D15215">
              <w:rPr>
                <w:rFonts w:ascii="Arial" w:eastAsia="Times New Roman" w:hAnsi="Arial" w:cs="Arial"/>
                <w:sz w:val="20"/>
                <w:szCs w:val="20"/>
                <w:lang w:val="lt-LT"/>
              </w:rPr>
              <w:t xml:space="preserve">specifikacijoje </w:t>
            </w:r>
            <w:r w:rsidRPr="00D15215">
              <w:rPr>
                <w:rFonts w:ascii="Arial" w:eastAsia="Times New Roman" w:hAnsi="Arial" w:cs="Arial"/>
                <w:sz w:val="20"/>
                <w:szCs w:val="20"/>
                <w:lang w:val="lt-LT"/>
              </w:rPr>
              <w:t xml:space="preserve">ir užtikrinti, kad liemenės būtų ilgaamžiškos, patogios, gerai garintų prakaitą, nevaržytų judesių, netrukdytų vairuoti,  netrintų ir nespaustų kūno. </w:t>
            </w:r>
            <w:r w:rsidRPr="00D15215">
              <w:rPr>
                <w:rFonts w:ascii="Arial" w:hAnsi="Arial" w:cs="Arial"/>
                <w:sz w:val="20"/>
                <w:szCs w:val="20"/>
                <w:lang w:val="lt-LT"/>
              </w:rPr>
              <w:t xml:space="preserve">Liemenės </w:t>
            </w:r>
            <w:r w:rsidRPr="00D15215">
              <w:rPr>
                <w:rFonts w:ascii="Arial" w:hAnsi="Arial" w:cs="Arial"/>
                <w:sz w:val="20"/>
                <w:szCs w:val="20"/>
                <w:lang w:val="lt-LT"/>
              </w:rPr>
              <w:lastRenderedPageBreak/>
              <w:t>konstrukcija turi būti suprojektuota taip, kad būtų galima lengvai išimti minkštuosius balistinius paketus ir balistines plokštes, užtikrinant patogų priežiūros, valymo  ir keitimo procesą. Kišenės balistinėms plokštėms turi būti suprojektuotos taip, kad plokštes būtų galima lengvai įsidėti ar išimti nenusiimant liemenės, užtikrinant greitą ir patogų naudojimą.</w:t>
            </w:r>
          </w:p>
        </w:tc>
      </w:tr>
      <w:tr w:rsidR="005C799E" w:rsidRPr="00387B3F" w14:paraId="35CB4024" w14:textId="77777777" w:rsidTr="45A9DCE8">
        <w:tc>
          <w:tcPr>
            <w:tcW w:w="2065" w:type="dxa"/>
          </w:tcPr>
          <w:p w14:paraId="1BB79BF2" w14:textId="77777777" w:rsidR="005C799E" w:rsidRPr="00387B3F" w:rsidRDefault="005C799E" w:rsidP="005C799E">
            <w:pPr>
              <w:widowControl w:val="0"/>
              <w:numPr>
                <w:ilvl w:val="0"/>
                <w:numId w:val="2"/>
              </w:numPr>
              <w:spacing w:line="240" w:lineRule="auto"/>
              <w:contextualSpacing/>
              <w:rPr>
                <w:rFonts w:ascii="Arial" w:hAnsi="Arial" w:cs="Arial"/>
                <w:sz w:val="20"/>
                <w:szCs w:val="20"/>
                <w:lang w:val="lt-LT"/>
              </w:rPr>
            </w:pPr>
            <w:r w:rsidRPr="00387B3F">
              <w:rPr>
                <w:rFonts w:ascii="Arial" w:hAnsi="Arial" w:cs="Arial"/>
                <w:sz w:val="20"/>
                <w:szCs w:val="20"/>
                <w:lang w:val="lt-LT"/>
              </w:rPr>
              <w:lastRenderedPageBreak/>
              <w:t>Liemenių rūšys</w:t>
            </w:r>
          </w:p>
        </w:tc>
        <w:tc>
          <w:tcPr>
            <w:tcW w:w="8100" w:type="dxa"/>
          </w:tcPr>
          <w:p w14:paraId="6DE643FD" w14:textId="77777777" w:rsidR="005C799E" w:rsidRPr="00D15215" w:rsidRDefault="005C799E" w:rsidP="00004D65">
            <w:pPr>
              <w:widowControl w:val="0"/>
              <w:jc w:val="both"/>
              <w:rPr>
                <w:rFonts w:ascii="Arial" w:eastAsia="Times New Roman" w:hAnsi="Arial" w:cs="Arial"/>
                <w:b/>
                <w:sz w:val="20"/>
                <w:szCs w:val="20"/>
                <w:u w:val="single"/>
                <w:lang w:val="lt-LT"/>
              </w:rPr>
            </w:pPr>
            <w:r w:rsidRPr="00D15215">
              <w:rPr>
                <w:rFonts w:ascii="Arial" w:hAnsi="Arial" w:cs="Arial"/>
                <w:sz w:val="20"/>
                <w:szCs w:val="20"/>
                <w:lang w:val="lt-LT"/>
              </w:rPr>
              <w:t>Liemenės skirtos dėvėti ant viršutinių drabužių</w:t>
            </w:r>
            <w:r w:rsidRPr="00D15215">
              <w:rPr>
                <w:rFonts w:ascii="Arial" w:eastAsia="Times New Roman" w:hAnsi="Arial" w:cs="Arial"/>
                <w:sz w:val="20"/>
                <w:szCs w:val="20"/>
                <w:lang w:val="lt-LT"/>
              </w:rPr>
              <w:t>.</w:t>
            </w:r>
          </w:p>
        </w:tc>
      </w:tr>
      <w:tr w:rsidR="005C799E" w:rsidRPr="00387B3F" w14:paraId="6697EA4F" w14:textId="77777777" w:rsidTr="45A9DCE8">
        <w:tc>
          <w:tcPr>
            <w:tcW w:w="2065" w:type="dxa"/>
          </w:tcPr>
          <w:p w14:paraId="5168690A" w14:textId="77777777" w:rsidR="005C799E" w:rsidRPr="00387B3F" w:rsidRDefault="005C799E" w:rsidP="005C799E">
            <w:pPr>
              <w:widowControl w:val="0"/>
              <w:numPr>
                <w:ilvl w:val="0"/>
                <w:numId w:val="2"/>
              </w:numPr>
              <w:spacing w:line="240" w:lineRule="auto"/>
              <w:contextualSpacing/>
              <w:rPr>
                <w:rFonts w:ascii="Arial" w:hAnsi="Arial" w:cs="Arial"/>
                <w:sz w:val="20"/>
                <w:szCs w:val="20"/>
                <w:lang w:val="lt-LT"/>
              </w:rPr>
            </w:pPr>
            <w:r w:rsidRPr="00387B3F">
              <w:rPr>
                <w:rFonts w:ascii="Arial" w:hAnsi="Arial" w:cs="Arial"/>
                <w:sz w:val="20"/>
                <w:szCs w:val="20"/>
                <w:lang w:val="lt-LT"/>
              </w:rPr>
              <w:t>Liemenės transportavimo-saugojimo krepšys</w:t>
            </w:r>
          </w:p>
        </w:tc>
        <w:tc>
          <w:tcPr>
            <w:tcW w:w="8100" w:type="dxa"/>
          </w:tcPr>
          <w:p w14:paraId="2D9274CF" w14:textId="3D3CE47F" w:rsidR="005C799E" w:rsidRPr="00D15215" w:rsidRDefault="005C799E" w:rsidP="65A0740C">
            <w:pPr>
              <w:jc w:val="both"/>
              <w:rPr>
                <w:rFonts w:ascii="Arial" w:eastAsia="Times New Roman" w:hAnsi="Arial" w:cs="Arial"/>
                <w:b/>
                <w:bCs/>
                <w:sz w:val="20"/>
                <w:szCs w:val="20"/>
                <w:u w:val="single"/>
                <w:lang w:val="lt-LT"/>
              </w:rPr>
            </w:pPr>
            <w:r w:rsidRPr="65A0740C">
              <w:rPr>
                <w:rFonts w:ascii="Arial" w:eastAsia="Times New Roman" w:hAnsi="Arial" w:cs="Arial"/>
                <w:sz w:val="20"/>
                <w:szCs w:val="20"/>
                <w:lang w:val="lt-LT"/>
              </w:rPr>
              <w:t xml:space="preserve">Patikimai užsegamas užtrauktuku su dvejomis galvutėmis, kad nuo vibracijų ir trankymo savaime neatsidarytų. Pilnai užsegus krepšį abi užtrauktuko galvutės turi būti kartu, o atsegus krepšį – užtrauktuko galvutės turi būti skirtinguose krepšio kraštuose. Pasiūtas iš juodos spalvos, nelaidaus vandeniui, poliesterinių siūlų austo audinio ne mažiau, kaip 600 denų tankio (pvz. „Cordura“ arba lygiaverčio). Turi būti su dviem nešimo rankenomis skirtingose krepšio pusėse. </w:t>
            </w:r>
          </w:p>
        </w:tc>
      </w:tr>
      <w:tr w:rsidR="005C799E" w:rsidRPr="00387B3F" w14:paraId="5263B7F5" w14:textId="77777777" w:rsidTr="45A9DCE8">
        <w:tc>
          <w:tcPr>
            <w:tcW w:w="2065" w:type="dxa"/>
          </w:tcPr>
          <w:p w14:paraId="6D04D2FB" w14:textId="77777777" w:rsidR="005C799E" w:rsidRPr="00387B3F" w:rsidRDefault="005C799E" w:rsidP="005C799E">
            <w:pPr>
              <w:widowControl w:val="0"/>
              <w:numPr>
                <w:ilvl w:val="0"/>
                <w:numId w:val="2"/>
              </w:numPr>
              <w:spacing w:line="240" w:lineRule="auto"/>
              <w:contextualSpacing/>
              <w:rPr>
                <w:rFonts w:ascii="Arial" w:hAnsi="Arial" w:cs="Arial"/>
                <w:sz w:val="20"/>
                <w:szCs w:val="20"/>
                <w:lang w:val="lt-LT"/>
              </w:rPr>
            </w:pPr>
            <w:r w:rsidRPr="00387B3F">
              <w:rPr>
                <w:rFonts w:ascii="Arial" w:hAnsi="Arial" w:cs="Arial"/>
                <w:sz w:val="20"/>
                <w:szCs w:val="20"/>
                <w:lang w:val="lt-LT"/>
              </w:rPr>
              <w:t>Būtina liemenės dokumentacija</w:t>
            </w:r>
          </w:p>
        </w:tc>
        <w:tc>
          <w:tcPr>
            <w:tcW w:w="8100" w:type="dxa"/>
          </w:tcPr>
          <w:p w14:paraId="6D1ED1CE" w14:textId="6E10B9EA" w:rsidR="005C799E" w:rsidRPr="00D15215" w:rsidRDefault="005C799E" w:rsidP="00004D65">
            <w:pPr>
              <w:jc w:val="both"/>
              <w:rPr>
                <w:rFonts w:ascii="Arial" w:eastAsia="Times New Roman" w:hAnsi="Arial" w:cs="Arial"/>
                <w:sz w:val="20"/>
                <w:szCs w:val="20"/>
                <w:lang w:val="lt-LT"/>
              </w:rPr>
            </w:pPr>
            <w:r w:rsidRPr="00D15215">
              <w:rPr>
                <w:rFonts w:ascii="Arial" w:eastAsia="Times New Roman" w:hAnsi="Arial" w:cs="Arial"/>
                <w:sz w:val="20"/>
                <w:szCs w:val="20"/>
                <w:lang w:val="lt-LT"/>
              </w:rPr>
              <w:t xml:space="preserve">Kiekviename liemenės komplekte turi būti pateikta trumpa liemenės naudojimo, priežiūros instrukcija </w:t>
            </w:r>
            <w:r w:rsidR="0020705A" w:rsidRPr="00D15215">
              <w:rPr>
                <w:rFonts w:ascii="Arial" w:eastAsia="Times New Roman" w:hAnsi="Arial" w:cs="Arial"/>
                <w:sz w:val="20"/>
                <w:szCs w:val="20"/>
                <w:lang w:val="lt-LT"/>
              </w:rPr>
              <w:t>originalo</w:t>
            </w:r>
            <w:r w:rsidR="0020705A" w:rsidRPr="00D15215">
              <w:rPr>
                <w:rFonts w:ascii="Arial" w:eastAsia="Times New Roman" w:hAnsi="Arial" w:cs="Arial"/>
                <w:b/>
                <w:bCs/>
                <w:sz w:val="20"/>
                <w:szCs w:val="20"/>
                <w:lang w:val="lt-LT"/>
              </w:rPr>
              <w:t xml:space="preserve"> </w:t>
            </w:r>
            <w:r w:rsidR="00602A6C" w:rsidRPr="00D15215">
              <w:rPr>
                <w:rFonts w:ascii="Arial" w:eastAsia="Times New Roman" w:hAnsi="Arial" w:cs="Arial"/>
                <w:sz w:val="20"/>
                <w:szCs w:val="20"/>
                <w:lang w:val="lt-LT"/>
              </w:rPr>
              <w:t xml:space="preserve">ir </w:t>
            </w:r>
            <w:r w:rsidRPr="00D15215">
              <w:rPr>
                <w:rFonts w:ascii="Arial" w:eastAsia="Times New Roman" w:hAnsi="Arial" w:cs="Arial"/>
                <w:sz w:val="20"/>
                <w:szCs w:val="20"/>
                <w:lang w:val="lt-LT"/>
              </w:rPr>
              <w:t>lietuvių kalba bei kita būtina vartotojui žinoti informacija, būtina saugumui ir tinkamai liemenės eksploatacijai užtikrinti.</w:t>
            </w:r>
          </w:p>
        </w:tc>
      </w:tr>
      <w:tr w:rsidR="005C799E" w:rsidRPr="00387B3F" w14:paraId="2F9527E6" w14:textId="77777777" w:rsidTr="45A9DCE8">
        <w:tc>
          <w:tcPr>
            <w:tcW w:w="10165" w:type="dxa"/>
            <w:gridSpan w:val="2"/>
            <w:vAlign w:val="center"/>
          </w:tcPr>
          <w:p w14:paraId="5695100A" w14:textId="77777777" w:rsidR="005C799E" w:rsidRPr="00D15215" w:rsidRDefault="005C799E" w:rsidP="00004D65">
            <w:pPr>
              <w:jc w:val="center"/>
              <w:rPr>
                <w:rFonts w:ascii="Arial" w:eastAsia="Times New Roman" w:hAnsi="Arial" w:cs="Arial"/>
                <w:b/>
                <w:sz w:val="20"/>
                <w:szCs w:val="20"/>
                <w:u w:val="single"/>
                <w:lang w:val="lt-LT"/>
              </w:rPr>
            </w:pPr>
            <w:r w:rsidRPr="00D15215">
              <w:rPr>
                <w:rFonts w:ascii="Arial" w:eastAsia="Times New Roman" w:hAnsi="Arial" w:cs="Arial"/>
                <w:b/>
                <w:sz w:val="20"/>
                <w:szCs w:val="20"/>
                <w:lang w:val="lt-LT"/>
              </w:rPr>
              <w:t>REIKALAVIMAI BALISTINIAMS PAKETAMS</w:t>
            </w:r>
          </w:p>
        </w:tc>
      </w:tr>
      <w:tr w:rsidR="005C799E" w:rsidRPr="00387B3F" w14:paraId="61F5FEB4" w14:textId="77777777" w:rsidTr="45A9DCE8">
        <w:trPr>
          <w:trHeight w:val="620"/>
        </w:trPr>
        <w:tc>
          <w:tcPr>
            <w:tcW w:w="2065" w:type="dxa"/>
          </w:tcPr>
          <w:p w14:paraId="08287B59" w14:textId="77777777" w:rsidR="005C799E" w:rsidRPr="00D15215" w:rsidRDefault="005C799E" w:rsidP="005C799E">
            <w:pPr>
              <w:widowControl w:val="0"/>
              <w:numPr>
                <w:ilvl w:val="0"/>
                <w:numId w:val="2"/>
              </w:numPr>
              <w:spacing w:line="240" w:lineRule="auto"/>
              <w:contextualSpacing/>
              <w:rPr>
                <w:rFonts w:ascii="Arial" w:hAnsi="Arial" w:cs="Arial"/>
                <w:sz w:val="20"/>
                <w:szCs w:val="20"/>
                <w:lang w:val="lt-LT"/>
              </w:rPr>
            </w:pPr>
            <w:r w:rsidRPr="00D15215">
              <w:rPr>
                <w:rFonts w:ascii="Arial" w:hAnsi="Arial" w:cs="Arial"/>
                <w:sz w:val="20"/>
                <w:szCs w:val="20"/>
                <w:lang w:val="lt-LT" w:eastAsia="zh-CN" w:bidi="hi-IN"/>
              </w:rPr>
              <w:t>Balistinė apsauga</w:t>
            </w:r>
          </w:p>
        </w:tc>
        <w:tc>
          <w:tcPr>
            <w:tcW w:w="8100" w:type="dxa"/>
            <w:vAlign w:val="center"/>
          </w:tcPr>
          <w:p w14:paraId="1410C22D" w14:textId="566E0E4E" w:rsidR="005C799E" w:rsidRPr="00D15215" w:rsidRDefault="005C799E" w:rsidP="00004D65">
            <w:pPr>
              <w:pStyle w:val="ListParagraph"/>
              <w:spacing w:before="60" w:after="60" w:line="240" w:lineRule="auto"/>
              <w:ind w:left="0"/>
              <w:jc w:val="both"/>
              <w:rPr>
                <w:rFonts w:ascii="Arial" w:eastAsia="Arial" w:hAnsi="Arial" w:cs="Arial"/>
                <w:sz w:val="20"/>
                <w:szCs w:val="20"/>
                <w:lang w:val="lt-LT"/>
              </w:rPr>
            </w:pPr>
            <w:r w:rsidRPr="00D15215">
              <w:rPr>
                <w:rFonts w:ascii="Arial" w:hAnsi="Arial" w:cs="Arial"/>
                <w:sz w:val="20"/>
                <w:szCs w:val="20"/>
                <w:lang w:val="lt-LT"/>
              </w:rPr>
              <w:t>Minkštojo balistinio paketo apsaugos lygis pagal NIJ 0101.06/NIJ 0101.04  standartą arba lygiavertį</w:t>
            </w:r>
            <w:r w:rsidR="0040000E" w:rsidRPr="00D15215">
              <w:rPr>
                <w:rFonts w:ascii="Arial" w:hAnsi="Arial" w:cs="Arial"/>
                <w:sz w:val="20"/>
                <w:szCs w:val="20"/>
                <w:lang w:val="lt-LT"/>
              </w:rPr>
              <w:t xml:space="preserve">, </w:t>
            </w:r>
            <w:r w:rsidRPr="00D15215">
              <w:rPr>
                <w:rFonts w:ascii="Arial" w:hAnsi="Arial" w:cs="Arial"/>
                <w:sz w:val="20"/>
                <w:szCs w:val="20"/>
                <w:lang w:val="lt-LT"/>
              </w:rPr>
              <w:t>ne mažesnis kaip NIJ II.</w:t>
            </w:r>
          </w:p>
        </w:tc>
      </w:tr>
      <w:tr w:rsidR="005C799E" w:rsidRPr="00387B3F" w14:paraId="623FA1D1" w14:textId="77777777" w:rsidTr="45A9DCE8">
        <w:trPr>
          <w:trHeight w:val="915"/>
        </w:trPr>
        <w:tc>
          <w:tcPr>
            <w:tcW w:w="2065" w:type="dxa"/>
          </w:tcPr>
          <w:p w14:paraId="35392EBC" w14:textId="77777777" w:rsidR="005C799E" w:rsidRPr="00D15215" w:rsidRDefault="005C799E" w:rsidP="005C799E">
            <w:pPr>
              <w:widowControl w:val="0"/>
              <w:numPr>
                <w:ilvl w:val="0"/>
                <w:numId w:val="2"/>
              </w:numPr>
              <w:spacing w:line="240" w:lineRule="auto"/>
              <w:contextualSpacing/>
              <w:rPr>
                <w:rFonts w:ascii="Arial" w:hAnsi="Arial" w:cs="Arial"/>
                <w:sz w:val="20"/>
                <w:szCs w:val="20"/>
                <w:lang w:val="lt-LT"/>
              </w:rPr>
            </w:pPr>
            <w:proofErr w:type="spellStart"/>
            <w:r w:rsidRPr="00D15215">
              <w:rPr>
                <w:rFonts w:ascii="Arial" w:hAnsi="Arial" w:cs="Arial"/>
                <w:sz w:val="20"/>
                <w:szCs w:val="20"/>
              </w:rPr>
              <w:t>Apsaugos</w:t>
            </w:r>
            <w:proofErr w:type="spellEnd"/>
            <w:r w:rsidRPr="00D15215">
              <w:rPr>
                <w:rFonts w:ascii="Arial" w:hAnsi="Arial" w:cs="Arial"/>
                <w:sz w:val="20"/>
                <w:szCs w:val="20"/>
              </w:rPr>
              <w:t xml:space="preserve"> </w:t>
            </w:r>
            <w:proofErr w:type="spellStart"/>
            <w:r w:rsidRPr="00D15215">
              <w:rPr>
                <w:rFonts w:ascii="Arial" w:hAnsi="Arial" w:cs="Arial"/>
                <w:sz w:val="20"/>
                <w:szCs w:val="20"/>
              </w:rPr>
              <w:t>lygių</w:t>
            </w:r>
            <w:proofErr w:type="spellEnd"/>
            <w:r w:rsidRPr="00D15215">
              <w:rPr>
                <w:rFonts w:ascii="Arial" w:hAnsi="Arial" w:cs="Arial"/>
                <w:sz w:val="20"/>
                <w:szCs w:val="20"/>
              </w:rPr>
              <w:t xml:space="preserve"> </w:t>
            </w:r>
            <w:proofErr w:type="spellStart"/>
            <w:r w:rsidRPr="00D15215">
              <w:rPr>
                <w:rFonts w:ascii="Arial" w:hAnsi="Arial" w:cs="Arial"/>
                <w:sz w:val="20"/>
                <w:szCs w:val="20"/>
              </w:rPr>
              <w:t>patvirtinimas</w:t>
            </w:r>
            <w:proofErr w:type="spellEnd"/>
          </w:p>
        </w:tc>
        <w:tc>
          <w:tcPr>
            <w:tcW w:w="8100" w:type="dxa"/>
            <w:vAlign w:val="center"/>
          </w:tcPr>
          <w:p w14:paraId="6DC2B8FD" w14:textId="6416A74A" w:rsidR="005C799E" w:rsidRPr="00D15215" w:rsidRDefault="4ED6AC63" w:rsidP="06AAFAB3">
            <w:pPr>
              <w:suppressLineNumbers/>
              <w:suppressAutoHyphens/>
              <w:autoSpaceDN w:val="0"/>
              <w:jc w:val="both"/>
              <w:textAlignment w:val="baseline"/>
              <w:rPr>
                <w:rFonts w:ascii="Arial" w:eastAsia="TimesNewRomanPSMT" w:hAnsi="Arial" w:cs="Arial"/>
                <w:b/>
                <w:bCs/>
                <w:kern w:val="3"/>
                <w:sz w:val="20"/>
                <w:szCs w:val="20"/>
                <w:u w:val="single"/>
                <w:lang w:val="lt-LT" w:bidi="en-US"/>
              </w:rPr>
            </w:pPr>
            <w:r w:rsidRPr="00D15215">
              <w:rPr>
                <w:rFonts w:ascii="Arial" w:eastAsia="Arial" w:hAnsi="Arial" w:cs="Arial"/>
                <w:kern w:val="3"/>
                <w:sz w:val="20"/>
                <w:szCs w:val="20"/>
                <w:lang w:val="lt-LT" w:bidi="en-US"/>
              </w:rPr>
              <w:t xml:space="preserve">Tiekėjas privalo pateikti dokumentus patvirtinančius, kad balistiniai paketai atitinka II apsaugos lygį pagal </w:t>
            </w:r>
            <w:r w:rsidRPr="06AAFAB3">
              <w:rPr>
                <w:rFonts w:ascii="Arial" w:eastAsia="Arial" w:hAnsi="Arial" w:cs="Arial"/>
                <w:sz w:val="20"/>
                <w:szCs w:val="20"/>
                <w:lang w:val="lt-LT" w:bidi="en-US"/>
              </w:rPr>
              <w:t xml:space="preserve">NIJ 0101.06/NIJ 0101.04 </w:t>
            </w:r>
            <w:r w:rsidRPr="00D15215">
              <w:rPr>
                <w:rFonts w:ascii="Arial" w:eastAsia="Arial" w:hAnsi="Arial" w:cs="Arial"/>
                <w:kern w:val="3"/>
                <w:sz w:val="20"/>
                <w:szCs w:val="20"/>
                <w:lang w:val="lt-LT" w:bidi="en-US"/>
              </w:rPr>
              <w:t>standartą</w:t>
            </w:r>
            <w:r w:rsidR="7CF57F7D" w:rsidRPr="00D15215">
              <w:rPr>
                <w:rFonts w:ascii="Arial" w:eastAsia="Arial" w:hAnsi="Arial" w:cs="Arial"/>
                <w:kern w:val="3"/>
                <w:sz w:val="20"/>
                <w:szCs w:val="20"/>
                <w:lang w:val="lt-LT" w:bidi="en-US"/>
              </w:rPr>
              <w:t xml:space="preserve"> arba lygiavertį</w:t>
            </w:r>
            <w:r w:rsidR="5283073F" w:rsidRPr="00D15215">
              <w:rPr>
                <w:rFonts w:ascii="Arial" w:eastAsia="Arial" w:hAnsi="Arial" w:cs="Arial"/>
                <w:kern w:val="3"/>
                <w:sz w:val="20"/>
                <w:szCs w:val="20"/>
                <w:lang w:val="lt-LT" w:bidi="en-US"/>
              </w:rPr>
              <w:t>, ne mažesnis kaip NIJ II</w:t>
            </w:r>
            <w:r w:rsidR="5AEE4C1A" w:rsidRPr="00D15215">
              <w:rPr>
                <w:rFonts w:ascii="Arial" w:eastAsia="Arial" w:hAnsi="Arial" w:cs="Arial"/>
                <w:kern w:val="3"/>
                <w:sz w:val="20"/>
                <w:szCs w:val="20"/>
                <w:lang w:val="lt-LT" w:bidi="en-US"/>
              </w:rPr>
              <w:t xml:space="preserve"> standartą</w:t>
            </w:r>
            <w:r w:rsidRPr="00D15215">
              <w:rPr>
                <w:rFonts w:ascii="Arial" w:eastAsia="Arial" w:hAnsi="Arial" w:cs="Arial"/>
                <w:kern w:val="3"/>
                <w:sz w:val="20"/>
                <w:szCs w:val="20"/>
                <w:lang w:val="lt-LT" w:bidi="en-US"/>
              </w:rPr>
              <w:t xml:space="preserve">. </w:t>
            </w:r>
          </w:p>
        </w:tc>
      </w:tr>
      <w:tr w:rsidR="005C799E" w:rsidRPr="00387B3F" w14:paraId="0D7B512E" w14:textId="77777777" w:rsidTr="45A9DCE8">
        <w:tc>
          <w:tcPr>
            <w:tcW w:w="2065" w:type="dxa"/>
          </w:tcPr>
          <w:p w14:paraId="3E2FBBF2" w14:textId="77777777" w:rsidR="005C799E" w:rsidRPr="00387B3F" w:rsidRDefault="005C799E" w:rsidP="005C799E">
            <w:pPr>
              <w:widowControl w:val="0"/>
              <w:numPr>
                <w:ilvl w:val="0"/>
                <w:numId w:val="2"/>
              </w:numPr>
              <w:spacing w:line="240" w:lineRule="auto"/>
              <w:contextualSpacing/>
              <w:rPr>
                <w:rFonts w:ascii="Arial" w:hAnsi="Arial" w:cs="Arial"/>
                <w:sz w:val="20"/>
                <w:szCs w:val="20"/>
                <w:lang w:val="lt-LT"/>
              </w:rPr>
            </w:pPr>
            <w:r w:rsidRPr="004D75BD">
              <w:rPr>
                <w:rFonts w:ascii="Arial" w:hAnsi="Arial" w:cs="Arial"/>
                <w:sz w:val="20"/>
                <w:szCs w:val="20"/>
                <w:lang w:val="lt-LT"/>
              </w:rPr>
              <w:t xml:space="preserve">II apsaugos lygį pagal NIJ </w:t>
            </w:r>
            <w:r w:rsidRPr="002E6B9C">
              <w:rPr>
                <w:rFonts w:ascii="Arial" w:hAnsi="Arial" w:cs="Arial"/>
                <w:sz w:val="20"/>
                <w:szCs w:val="20"/>
                <w:lang w:val="pt-BR"/>
              </w:rPr>
              <w:t>0101.06/NIJ 0101.04</w:t>
            </w:r>
            <w:r w:rsidRPr="004D75BD">
              <w:rPr>
                <w:rFonts w:ascii="Arial" w:hAnsi="Arial" w:cs="Arial"/>
                <w:sz w:val="20"/>
                <w:szCs w:val="20"/>
                <w:lang w:val="lt-LT"/>
              </w:rPr>
              <w:t xml:space="preserve">  standartą testo atitikimą</w:t>
            </w:r>
            <w:r w:rsidRPr="00387B3F">
              <w:rPr>
                <w:rFonts w:ascii="Arial" w:hAnsi="Arial" w:cs="Arial"/>
                <w:sz w:val="20"/>
                <w:szCs w:val="20"/>
                <w:lang w:val="lt-LT"/>
              </w:rPr>
              <w:t xml:space="preserve"> patvirtinantis dokumentas</w:t>
            </w:r>
          </w:p>
        </w:tc>
        <w:tc>
          <w:tcPr>
            <w:tcW w:w="8100" w:type="dxa"/>
            <w:vAlign w:val="center"/>
          </w:tcPr>
          <w:p w14:paraId="484A17C4" w14:textId="77777777" w:rsidR="005C799E" w:rsidRPr="00D15215" w:rsidRDefault="4ED6AC63" w:rsidP="00004D65">
            <w:pPr>
              <w:jc w:val="both"/>
              <w:rPr>
                <w:rFonts w:ascii="Arial" w:eastAsia="Times New Roman" w:hAnsi="Arial" w:cs="Arial"/>
                <w:sz w:val="20"/>
                <w:szCs w:val="20"/>
                <w:lang w:val="lt-LT"/>
              </w:rPr>
            </w:pPr>
            <w:r w:rsidRPr="06AAFAB3">
              <w:rPr>
                <w:rFonts w:ascii="Arial" w:eastAsia="Times New Roman" w:hAnsi="Arial" w:cs="Arial"/>
                <w:sz w:val="20"/>
                <w:szCs w:val="20"/>
                <w:lang w:val="lt-LT"/>
              </w:rPr>
              <w:t>Tyrimų laboratorijos atliktų balistinių paketų bandymo pilnos apimties protokolai su visais pridedamais testų protokolais (kopija).</w:t>
            </w:r>
          </w:p>
          <w:p w14:paraId="5D7EA6C6" w14:textId="0F01C8A2" w:rsidR="005C799E" w:rsidRPr="00D15215" w:rsidRDefault="34569B7D" w:rsidP="00004D65">
            <w:pPr>
              <w:jc w:val="both"/>
              <w:rPr>
                <w:rFonts w:ascii="Arial" w:eastAsia="Times New Roman" w:hAnsi="Arial" w:cs="Arial"/>
                <w:sz w:val="20"/>
                <w:szCs w:val="20"/>
                <w:lang w:val="lt-LT"/>
              </w:rPr>
            </w:pPr>
            <w:r w:rsidRPr="65A0740C">
              <w:rPr>
                <w:rFonts w:ascii="Arial" w:eastAsia="Times New Roman" w:hAnsi="Arial" w:cs="Arial"/>
                <w:sz w:val="20"/>
                <w:szCs w:val="20"/>
                <w:lang w:val="lt-LT"/>
              </w:rPr>
              <w:t xml:space="preserve">Laboratorijos, pateikusios ataskaitas ir/ar atlikusios </w:t>
            </w:r>
            <w:r w:rsidR="6DB0439E" w:rsidRPr="65A0740C">
              <w:rPr>
                <w:rFonts w:ascii="Arial" w:eastAsia="Times New Roman" w:hAnsi="Arial" w:cs="Arial"/>
                <w:sz w:val="20"/>
                <w:szCs w:val="20"/>
                <w:lang w:val="lt-LT"/>
              </w:rPr>
              <w:t>bandymus</w:t>
            </w:r>
            <w:r w:rsidRPr="65A0740C">
              <w:rPr>
                <w:rFonts w:ascii="Arial" w:eastAsia="Times New Roman" w:hAnsi="Arial" w:cs="Arial"/>
                <w:sz w:val="20"/>
                <w:szCs w:val="20"/>
                <w:lang w:val="lt-LT"/>
              </w:rPr>
              <w:t>, turi būti akredituotos NIJ/NLECTC atlikti tyrimus pagal NIJ 0101.06/NIJ0101.04  standartą (būtina pateikti patvirtinančius dokumentus)</w:t>
            </w:r>
            <w:r w:rsidR="73C48BA1" w:rsidRPr="65A0740C">
              <w:rPr>
                <w:rFonts w:ascii="Arial" w:eastAsia="Times New Roman" w:hAnsi="Arial" w:cs="Arial"/>
                <w:sz w:val="20"/>
                <w:szCs w:val="20"/>
                <w:lang w:val="lt-LT"/>
              </w:rPr>
              <w:t xml:space="preserve"> arba lygiavertį.</w:t>
            </w:r>
          </w:p>
          <w:p w14:paraId="5ED0DB56" w14:textId="75118C02" w:rsidR="005C799E" w:rsidRPr="00D15215" w:rsidRDefault="005C799E" w:rsidP="00004D65">
            <w:pPr>
              <w:jc w:val="both"/>
              <w:rPr>
                <w:rFonts w:ascii="Arial" w:eastAsia="Times New Roman" w:hAnsi="Arial" w:cs="Arial"/>
                <w:sz w:val="20"/>
                <w:szCs w:val="20"/>
                <w:lang w:val="lt-LT"/>
              </w:rPr>
            </w:pPr>
            <w:r w:rsidRPr="65A0740C">
              <w:rPr>
                <w:rFonts w:ascii="Arial" w:eastAsia="Times New Roman" w:hAnsi="Arial" w:cs="Arial"/>
                <w:sz w:val="20"/>
                <w:szCs w:val="20"/>
                <w:lang w:val="lt-LT"/>
              </w:rPr>
              <w:t xml:space="preserve">Atitikties tyrimo ataskaitoje ir bandymų protokoluose turi būti nurodyti tie patys pagal NIJ 0101.06/NIJ0101.04 standarto </w:t>
            </w:r>
            <w:r w:rsidR="706CE1EE" w:rsidRPr="65A0740C">
              <w:rPr>
                <w:rFonts w:ascii="Arial" w:eastAsia="Times New Roman" w:hAnsi="Arial" w:cs="Arial"/>
                <w:sz w:val="20"/>
                <w:szCs w:val="20"/>
                <w:lang w:val="lt-LT"/>
              </w:rPr>
              <w:t xml:space="preserve">arba lygiaverčio </w:t>
            </w:r>
            <w:r w:rsidRPr="65A0740C">
              <w:rPr>
                <w:rFonts w:ascii="Arial" w:eastAsia="Times New Roman" w:hAnsi="Arial" w:cs="Arial"/>
                <w:sz w:val="20"/>
                <w:szCs w:val="20"/>
                <w:lang w:val="lt-LT"/>
              </w:rPr>
              <w:t>klasifikaciją, liemenių balistinių paketų modeliai, kurie siūlomi pirkime.</w:t>
            </w:r>
          </w:p>
        </w:tc>
      </w:tr>
      <w:tr w:rsidR="005C799E" w:rsidRPr="00387B3F" w14:paraId="7E9A6DCB" w14:textId="77777777" w:rsidTr="45A9DCE8">
        <w:tc>
          <w:tcPr>
            <w:tcW w:w="2065" w:type="dxa"/>
          </w:tcPr>
          <w:p w14:paraId="4EE60A82" w14:textId="77777777" w:rsidR="005C799E" w:rsidRPr="00387B3F" w:rsidRDefault="005C799E" w:rsidP="005C799E">
            <w:pPr>
              <w:widowControl w:val="0"/>
              <w:numPr>
                <w:ilvl w:val="0"/>
                <w:numId w:val="2"/>
              </w:numPr>
              <w:spacing w:line="240" w:lineRule="auto"/>
              <w:contextualSpacing/>
              <w:rPr>
                <w:rFonts w:ascii="Arial" w:hAnsi="Arial" w:cs="Arial"/>
                <w:sz w:val="20"/>
                <w:szCs w:val="20"/>
                <w:lang w:val="lt-LT"/>
              </w:rPr>
            </w:pPr>
            <w:r w:rsidRPr="00387B3F">
              <w:rPr>
                <w:rFonts w:ascii="Arial" w:hAnsi="Arial" w:cs="Arial"/>
                <w:sz w:val="20"/>
                <w:szCs w:val="20"/>
                <w:lang w:val="lt-LT"/>
              </w:rPr>
              <w:t>NIJ atitikties pripažinimas</w:t>
            </w:r>
          </w:p>
        </w:tc>
        <w:tc>
          <w:tcPr>
            <w:tcW w:w="8100" w:type="dxa"/>
            <w:vAlign w:val="center"/>
          </w:tcPr>
          <w:p w14:paraId="6A2DEAED" w14:textId="517AB748" w:rsidR="005C799E" w:rsidRPr="00D15215" w:rsidRDefault="005C799E" w:rsidP="65A0740C">
            <w:pPr>
              <w:jc w:val="both"/>
              <w:rPr>
                <w:rFonts w:ascii="Arial" w:eastAsia="Times New Roman" w:hAnsi="Arial" w:cs="Arial"/>
                <w:b/>
                <w:bCs/>
                <w:sz w:val="20"/>
                <w:szCs w:val="20"/>
                <w:u w:val="single"/>
                <w:lang w:val="lt-LT"/>
              </w:rPr>
            </w:pPr>
            <w:bookmarkStart w:id="2" w:name="_Hlk195173708"/>
            <w:r w:rsidRPr="45A9DCE8">
              <w:rPr>
                <w:rFonts w:ascii="Arial" w:eastAsia="Times New Roman" w:hAnsi="Arial" w:cs="Arial"/>
                <w:sz w:val="20"/>
                <w:szCs w:val="20"/>
                <w:lang w:val="lt-LT"/>
              </w:rPr>
              <w:t>Balistiniai paketai pripažinti NIJ (National Institute of Justice) ir įtraukti į NIJ 0101.06/NIJ0101.04  standartą</w:t>
            </w:r>
            <w:r w:rsidR="42B9A87E" w:rsidRPr="45A9DCE8">
              <w:rPr>
                <w:rFonts w:ascii="Arial" w:eastAsia="Times New Roman" w:hAnsi="Arial" w:cs="Arial"/>
                <w:sz w:val="20"/>
                <w:szCs w:val="20"/>
                <w:lang w:val="lt-LT"/>
              </w:rPr>
              <w:t xml:space="preserve"> </w:t>
            </w:r>
            <w:r w:rsidRPr="45A9DCE8">
              <w:rPr>
                <w:rFonts w:ascii="Arial" w:eastAsia="Times New Roman" w:hAnsi="Arial" w:cs="Arial"/>
                <w:sz w:val="20"/>
                <w:szCs w:val="20"/>
                <w:lang w:val="lt-LT"/>
              </w:rPr>
              <w:t>atitinkančių balistinių paketų sąrašą</w:t>
            </w:r>
            <w:r w:rsidR="66358913" w:rsidRPr="45A9DCE8">
              <w:rPr>
                <w:rFonts w:ascii="Arial" w:eastAsia="Times New Roman" w:hAnsi="Arial" w:cs="Arial"/>
                <w:sz w:val="20"/>
                <w:szCs w:val="20"/>
                <w:lang w:val="lt-LT"/>
              </w:rPr>
              <w:t>,</w:t>
            </w:r>
            <w:r w:rsidRPr="45A9DCE8">
              <w:rPr>
                <w:rFonts w:ascii="Arial" w:eastAsia="Times New Roman" w:hAnsi="Arial" w:cs="Arial"/>
                <w:sz w:val="20"/>
                <w:szCs w:val="20"/>
                <w:lang w:val="lt-LT"/>
              </w:rPr>
              <w:t xml:space="preserve"> vadovaujamasi NIJ sąrašu,</w:t>
            </w:r>
            <w:r w:rsidR="773D1898" w:rsidRPr="45A9DCE8">
              <w:rPr>
                <w:rFonts w:ascii="Arial" w:eastAsia="Times New Roman" w:hAnsi="Arial" w:cs="Arial"/>
                <w:sz w:val="20"/>
                <w:szCs w:val="20"/>
                <w:lang w:val="lt-LT"/>
              </w:rPr>
              <w:t xml:space="preserve"> </w:t>
            </w:r>
            <w:r w:rsidRPr="45A9DCE8">
              <w:rPr>
                <w:rFonts w:ascii="Arial" w:eastAsia="Times New Roman" w:hAnsi="Arial" w:cs="Arial"/>
                <w:sz w:val="20"/>
                <w:szCs w:val="20"/>
                <w:lang w:val="lt-LT"/>
              </w:rPr>
              <w:t>skelbiamu oficialioje NIJ interneto svetainėje adresu </w:t>
            </w:r>
            <w:hyperlink r:id="rId10">
              <w:r w:rsidR="0F590AB3" w:rsidRPr="45A9DCE8">
                <w:rPr>
                  <w:rStyle w:val="Hyperlink"/>
                  <w:rFonts w:ascii="Arial" w:eastAsia="Times New Roman" w:hAnsi="Arial" w:cs="Arial"/>
                  <w:sz w:val="20"/>
                  <w:szCs w:val="20"/>
                  <w:lang w:val="lt-LT"/>
                </w:rPr>
                <w:t>Compliant Products List: Ballistic Resistant Body Armor | National Institute of Justice</w:t>
              </w:r>
            </w:hyperlink>
            <w:r w:rsidRPr="45A9DCE8">
              <w:rPr>
                <w:rFonts w:ascii="Arial" w:eastAsia="Times New Roman" w:hAnsi="Arial" w:cs="Arial"/>
                <w:sz w:val="20"/>
                <w:szCs w:val="20"/>
                <w:lang w:val="lt-LT"/>
              </w:rPr>
              <w:t xml:space="preserve"> arba </w:t>
            </w:r>
            <w:r w:rsidR="773D1898" w:rsidRPr="45A9DCE8">
              <w:rPr>
                <w:rFonts w:ascii="Arial" w:eastAsia="Times New Roman" w:hAnsi="Arial" w:cs="Arial"/>
                <w:sz w:val="20"/>
                <w:szCs w:val="20"/>
                <w:lang w:val="lt-LT"/>
              </w:rPr>
              <w:t>T</w:t>
            </w:r>
            <w:r w:rsidRPr="45A9DCE8">
              <w:rPr>
                <w:rFonts w:ascii="Arial" w:eastAsia="Times New Roman" w:hAnsi="Arial" w:cs="Arial"/>
                <w:sz w:val="20"/>
                <w:szCs w:val="20"/>
                <w:lang w:val="lt-LT"/>
              </w:rPr>
              <w:t xml:space="preserve">iekėjo pateiktu NIJ raštišku patvirtinimu, jei modelio nespėta paskelbti interneto svetainėje. </w:t>
            </w:r>
            <w:bookmarkEnd w:id="2"/>
          </w:p>
        </w:tc>
      </w:tr>
      <w:tr w:rsidR="005C799E" w:rsidRPr="00387B3F" w14:paraId="1F1D70AC" w14:textId="77777777" w:rsidTr="45A9DCE8">
        <w:tc>
          <w:tcPr>
            <w:tcW w:w="2065" w:type="dxa"/>
          </w:tcPr>
          <w:p w14:paraId="057313F0" w14:textId="77777777" w:rsidR="005C799E" w:rsidRPr="00387B3F" w:rsidRDefault="005C799E" w:rsidP="005C799E">
            <w:pPr>
              <w:widowControl w:val="0"/>
              <w:numPr>
                <w:ilvl w:val="0"/>
                <w:numId w:val="2"/>
              </w:numPr>
              <w:spacing w:line="240" w:lineRule="auto"/>
              <w:contextualSpacing/>
              <w:rPr>
                <w:rFonts w:ascii="Arial" w:hAnsi="Arial" w:cs="Arial"/>
                <w:sz w:val="20"/>
                <w:szCs w:val="20"/>
                <w:lang w:val="lt-LT"/>
              </w:rPr>
            </w:pPr>
            <w:r w:rsidRPr="00387B3F">
              <w:rPr>
                <w:rFonts w:ascii="Arial" w:hAnsi="Arial" w:cs="Arial"/>
                <w:sz w:val="20"/>
                <w:szCs w:val="20"/>
                <w:lang w:val="lt-LT"/>
              </w:rPr>
              <w:t>Verslo civilinės atsakomybės draudimas</w:t>
            </w:r>
          </w:p>
        </w:tc>
        <w:tc>
          <w:tcPr>
            <w:tcW w:w="8100" w:type="dxa"/>
            <w:vAlign w:val="center"/>
          </w:tcPr>
          <w:p w14:paraId="2AD09629" w14:textId="3B0D0B80" w:rsidR="005C799E" w:rsidRPr="00F20884" w:rsidRDefault="76DF0D1B" w:rsidP="00004D65">
            <w:pPr>
              <w:jc w:val="both"/>
              <w:rPr>
                <w:rFonts w:ascii="Arial" w:eastAsia="Times New Roman" w:hAnsi="Arial" w:cs="Arial"/>
                <w:sz w:val="20"/>
                <w:szCs w:val="20"/>
                <w:lang w:val="lt-LT"/>
              </w:rPr>
            </w:pPr>
            <w:r w:rsidRPr="00FC0157">
              <w:rPr>
                <w:rFonts w:ascii="Arial" w:eastAsia="Times New Roman" w:hAnsi="Arial" w:cs="Arial"/>
                <w:sz w:val="20"/>
                <w:szCs w:val="20"/>
                <w:lang w:val="lt-LT"/>
              </w:rPr>
              <w:t>Draudimas turi apimti žalą galutiniam naudotojui, atsiradusią dėl to, kad gaminys neatitiko nustatytų techninių ir apsaugos reikalavimų</w:t>
            </w:r>
            <w:r w:rsidR="5EA4735D" w:rsidRPr="00FC0157">
              <w:rPr>
                <w:rFonts w:ascii="Arial" w:eastAsia="Times New Roman" w:hAnsi="Arial" w:cs="Arial"/>
                <w:sz w:val="20"/>
                <w:szCs w:val="20"/>
                <w:lang w:val="lt-LT"/>
              </w:rPr>
              <w:t>.</w:t>
            </w:r>
          </w:p>
        </w:tc>
      </w:tr>
      <w:tr w:rsidR="005C799E" w:rsidRPr="00387B3F" w14:paraId="07291AA1" w14:textId="77777777" w:rsidTr="45A9DCE8">
        <w:tc>
          <w:tcPr>
            <w:tcW w:w="2065" w:type="dxa"/>
          </w:tcPr>
          <w:p w14:paraId="47783ECA" w14:textId="77777777" w:rsidR="005C799E" w:rsidRPr="00387B3F" w:rsidRDefault="005C799E" w:rsidP="005C799E">
            <w:pPr>
              <w:widowControl w:val="0"/>
              <w:numPr>
                <w:ilvl w:val="0"/>
                <w:numId w:val="2"/>
              </w:numPr>
              <w:spacing w:line="240" w:lineRule="auto"/>
              <w:contextualSpacing/>
              <w:rPr>
                <w:rFonts w:ascii="Arial" w:hAnsi="Arial" w:cs="Arial"/>
                <w:sz w:val="20"/>
                <w:szCs w:val="20"/>
                <w:lang w:val="lt-LT"/>
              </w:rPr>
            </w:pPr>
            <w:r w:rsidRPr="00387B3F">
              <w:rPr>
                <w:rFonts w:ascii="Arial" w:hAnsi="Arial" w:cs="Arial"/>
                <w:sz w:val="20"/>
                <w:szCs w:val="20"/>
                <w:lang w:val="lt-LT"/>
              </w:rPr>
              <w:t>Verslo civilinės atsakomybės draudimo dydis</w:t>
            </w:r>
          </w:p>
        </w:tc>
        <w:tc>
          <w:tcPr>
            <w:tcW w:w="8100" w:type="dxa"/>
            <w:vAlign w:val="center"/>
          </w:tcPr>
          <w:p w14:paraId="6B0DB016" w14:textId="7B70EBC8" w:rsidR="005C799E" w:rsidRPr="00D15215" w:rsidRDefault="4ED6AC63" w:rsidP="06AAFAB3">
            <w:pPr>
              <w:jc w:val="both"/>
              <w:rPr>
                <w:rFonts w:ascii="Arial" w:eastAsia="Times New Roman" w:hAnsi="Arial" w:cs="Arial"/>
                <w:b/>
                <w:bCs/>
                <w:sz w:val="20"/>
                <w:szCs w:val="20"/>
                <w:u w:val="single"/>
                <w:lang w:val="lt-LT"/>
              </w:rPr>
            </w:pPr>
            <w:r w:rsidRPr="06AAFAB3">
              <w:rPr>
                <w:rFonts w:ascii="Arial" w:eastAsia="Times New Roman" w:hAnsi="Arial" w:cs="Arial"/>
                <w:sz w:val="20"/>
                <w:szCs w:val="20"/>
                <w:lang w:val="lt-LT"/>
              </w:rPr>
              <w:t xml:space="preserve">Bendra draudimo suma – ne mažesnei kaip 1 milijono eurų. Vieno draudiminio įvykio draudimo suma – ne mažesnė kaip 100 tūkst. eurų (arba ekvivalentas kita valiuta). </w:t>
            </w:r>
          </w:p>
        </w:tc>
      </w:tr>
      <w:tr w:rsidR="005C799E" w:rsidRPr="00387B3F" w14:paraId="4EF287A1" w14:textId="77777777" w:rsidTr="45A9DCE8">
        <w:tc>
          <w:tcPr>
            <w:tcW w:w="2065" w:type="dxa"/>
          </w:tcPr>
          <w:p w14:paraId="4EEF55D9" w14:textId="77777777" w:rsidR="005C799E" w:rsidRPr="00387B3F" w:rsidRDefault="005C799E" w:rsidP="005C799E">
            <w:pPr>
              <w:widowControl w:val="0"/>
              <w:numPr>
                <w:ilvl w:val="0"/>
                <w:numId w:val="2"/>
              </w:numPr>
              <w:spacing w:line="240" w:lineRule="auto"/>
              <w:contextualSpacing/>
              <w:rPr>
                <w:rFonts w:ascii="Arial" w:hAnsi="Arial" w:cs="Arial"/>
                <w:sz w:val="20"/>
                <w:szCs w:val="20"/>
                <w:lang w:val="lt-LT"/>
              </w:rPr>
            </w:pPr>
            <w:r w:rsidRPr="00387B3F">
              <w:rPr>
                <w:rFonts w:ascii="Arial" w:hAnsi="Arial" w:cs="Arial"/>
                <w:sz w:val="20"/>
                <w:szCs w:val="20"/>
                <w:lang w:val="lt-LT"/>
              </w:rPr>
              <w:t>Draudimo galiojimo laikas</w:t>
            </w:r>
          </w:p>
        </w:tc>
        <w:tc>
          <w:tcPr>
            <w:tcW w:w="8100" w:type="dxa"/>
            <w:vAlign w:val="center"/>
          </w:tcPr>
          <w:p w14:paraId="4EBD4AFC" w14:textId="32A474A2" w:rsidR="005C799E" w:rsidRPr="00D15215" w:rsidRDefault="005C799E" w:rsidP="65A0740C">
            <w:pPr>
              <w:jc w:val="both"/>
              <w:rPr>
                <w:rFonts w:ascii="Arial" w:eastAsia="Times New Roman" w:hAnsi="Arial" w:cs="Arial"/>
                <w:b/>
                <w:bCs/>
                <w:sz w:val="20"/>
                <w:szCs w:val="20"/>
                <w:u w:val="single"/>
                <w:lang w:val="lt-LT"/>
              </w:rPr>
            </w:pPr>
            <w:r w:rsidRPr="65A0740C">
              <w:rPr>
                <w:rFonts w:ascii="Arial" w:eastAsia="Times New Roman" w:hAnsi="Arial" w:cs="Arial"/>
                <w:sz w:val="20"/>
                <w:szCs w:val="20"/>
                <w:lang w:val="lt-LT"/>
              </w:rPr>
              <w:t xml:space="preserve">Draudimas turi galioti ne mažiau nei gamintojo garantuojamas balistinių paketų </w:t>
            </w:r>
            <w:r w:rsidR="005F7377">
              <w:rPr>
                <w:rFonts w:ascii="Arial" w:eastAsia="Times New Roman" w:hAnsi="Arial" w:cs="Arial"/>
                <w:sz w:val="20"/>
                <w:szCs w:val="20"/>
                <w:lang w:val="lt-LT"/>
              </w:rPr>
              <w:t xml:space="preserve">garantinis </w:t>
            </w:r>
            <w:r w:rsidRPr="65A0740C">
              <w:rPr>
                <w:rFonts w:ascii="Arial" w:eastAsia="Times New Roman" w:hAnsi="Arial" w:cs="Arial"/>
                <w:sz w:val="20"/>
                <w:szCs w:val="20"/>
                <w:lang w:val="lt-LT"/>
              </w:rPr>
              <w:t xml:space="preserve">laikas arba ne mažiau kaip 1 </w:t>
            </w:r>
            <w:r w:rsidR="68441C43" w:rsidRPr="65A0740C">
              <w:rPr>
                <w:rFonts w:ascii="Arial" w:eastAsia="Times New Roman" w:hAnsi="Arial" w:cs="Arial"/>
                <w:sz w:val="20"/>
                <w:szCs w:val="20"/>
                <w:lang w:val="lt-LT"/>
              </w:rPr>
              <w:t xml:space="preserve">(vienerius) </w:t>
            </w:r>
            <w:r w:rsidRPr="65A0740C">
              <w:rPr>
                <w:rFonts w:ascii="Arial" w:eastAsia="Times New Roman" w:hAnsi="Arial" w:cs="Arial"/>
                <w:sz w:val="20"/>
                <w:szCs w:val="20"/>
                <w:lang w:val="lt-LT"/>
              </w:rPr>
              <w:t>metus</w:t>
            </w:r>
            <w:r w:rsidR="68441C43" w:rsidRPr="65A0740C">
              <w:rPr>
                <w:rFonts w:ascii="Arial" w:eastAsia="Times New Roman" w:hAnsi="Arial" w:cs="Arial"/>
                <w:sz w:val="20"/>
                <w:szCs w:val="20"/>
                <w:lang w:val="lt-LT"/>
              </w:rPr>
              <w:t>, skaičiuojamus</w:t>
            </w:r>
            <w:r w:rsidRPr="65A0740C">
              <w:rPr>
                <w:rFonts w:ascii="Arial" w:eastAsia="Times New Roman" w:hAnsi="Arial" w:cs="Arial"/>
                <w:sz w:val="20"/>
                <w:szCs w:val="20"/>
                <w:lang w:val="lt-LT"/>
              </w:rPr>
              <w:t xml:space="preserve"> nuo </w:t>
            </w:r>
            <w:r w:rsidR="68441C43" w:rsidRPr="65A0740C">
              <w:rPr>
                <w:rFonts w:ascii="Arial" w:eastAsia="Times New Roman" w:hAnsi="Arial" w:cs="Arial"/>
                <w:sz w:val="20"/>
                <w:szCs w:val="20"/>
                <w:lang w:val="lt-LT"/>
              </w:rPr>
              <w:t xml:space="preserve">pirminio </w:t>
            </w:r>
            <w:r w:rsidRPr="65A0740C">
              <w:rPr>
                <w:rFonts w:ascii="Arial" w:eastAsia="Times New Roman" w:hAnsi="Arial" w:cs="Arial"/>
                <w:sz w:val="20"/>
                <w:szCs w:val="20"/>
                <w:lang w:val="lt-LT"/>
              </w:rPr>
              <w:t>pasiūlymo pateikimo</w:t>
            </w:r>
            <w:r w:rsidR="68441C43" w:rsidRPr="65A0740C">
              <w:rPr>
                <w:rFonts w:ascii="Arial" w:eastAsia="Times New Roman" w:hAnsi="Arial" w:cs="Arial"/>
                <w:sz w:val="20"/>
                <w:szCs w:val="20"/>
                <w:lang w:val="lt-LT"/>
              </w:rPr>
              <w:t xml:space="preserve"> termino pabaigos</w:t>
            </w:r>
            <w:r w:rsidRPr="65A0740C">
              <w:rPr>
                <w:rFonts w:ascii="Arial" w:eastAsia="Times New Roman" w:hAnsi="Arial" w:cs="Arial"/>
                <w:sz w:val="20"/>
                <w:szCs w:val="20"/>
                <w:lang w:val="lt-LT"/>
              </w:rPr>
              <w:t>, įsipareigojant, kad draudimas bus atitinkamai ir laiku pratęsiamas (atnaujinamas) visą gamintojo balistinių paketų garantijos laikotarpį.</w:t>
            </w:r>
          </w:p>
        </w:tc>
      </w:tr>
      <w:tr w:rsidR="005C799E" w:rsidRPr="00387B3F" w14:paraId="61D286D6" w14:textId="77777777" w:rsidTr="45A9DCE8">
        <w:tc>
          <w:tcPr>
            <w:tcW w:w="2065" w:type="dxa"/>
          </w:tcPr>
          <w:p w14:paraId="4949FC69" w14:textId="19349854" w:rsidR="005C799E" w:rsidRPr="00387B3F" w:rsidRDefault="005C799E" w:rsidP="65A0740C">
            <w:pPr>
              <w:widowControl w:val="0"/>
              <w:numPr>
                <w:ilvl w:val="0"/>
                <w:numId w:val="2"/>
              </w:numPr>
              <w:spacing w:line="240" w:lineRule="auto"/>
              <w:contextualSpacing/>
              <w:rPr>
                <w:rFonts w:ascii="Arial" w:hAnsi="Arial" w:cs="Arial"/>
                <w:sz w:val="20"/>
                <w:szCs w:val="20"/>
                <w:lang w:val="lt-LT"/>
              </w:rPr>
            </w:pPr>
            <w:r w:rsidRPr="65A0740C">
              <w:rPr>
                <w:rFonts w:ascii="Arial" w:hAnsi="Arial" w:cs="Arial"/>
                <w:sz w:val="20"/>
                <w:szCs w:val="20"/>
                <w:lang w:val="lt-LT"/>
              </w:rPr>
              <w:t>Draudimą patvirtinantys dokumentai</w:t>
            </w:r>
          </w:p>
        </w:tc>
        <w:tc>
          <w:tcPr>
            <w:tcW w:w="8100" w:type="dxa"/>
            <w:vAlign w:val="center"/>
          </w:tcPr>
          <w:p w14:paraId="36652894" w14:textId="5754954E" w:rsidR="005C799E" w:rsidRPr="00D15215" w:rsidRDefault="75971820" w:rsidP="65A0740C">
            <w:pPr>
              <w:jc w:val="both"/>
              <w:rPr>
                <w:rFonts w:ascii="Arial" w:eastAsia="Times New Roman" w:hAnsi="Arial" w:cs="Arial"/>
                <w:b/>
                <w:bCs/>
                <w:sz w:val="20"/>
                <w:szCs w:val="20"/>
                <w:u w:val="single"/>
                <w:lang w:val="lt-LT"/>
              </w:rPr>
            </w:pPr>
            <w:r w:rsidRPr="55952077">
              <w:rPr>
                <w:rFonts w:ascii="Arial" w:eastAsia="Times New Roman" w:hAnsi="Arial" w:cs="Arial"/>
                <w:sz w:val="20"/>
                <w:szCs w:val="20"/>
                <w:lang w:val="lt-LT"/>
              </w:rPr>
              <w:t xml:space="preserve">Draudimo kompanijos polisas, sertifikatas arba kitas lygiavertis draudimo kompanijos tai patvirtinantis dokumentas, galiojantis </w:t>
            </w:r>
            <w:r w:rsidR="38B850C7" w:rsidRPr="55952077">
              <w:rPr>
                <w:rFonts w:ascii="Arial" w:eastAsia="Times New Roman" w:hAnsi="Arial" w:cs="Arial"/>
                <w:sz w:val="20"/>
                <w:szCs w:val="20"/>
                <w:lang w:val="lt-LT"/>
              </w:rPr>
              <w:t xml:space="preserve">pirminio </w:t>
            </w:r>
            <w:r w:rsidRPr="55952077">
              <w:rPr>
                <w:rFonts w:ascii="Arial" w:eastAsia="Times New Roman" w:hAnsi="Arial" w:cs="Arial"/>
                <w:sz w:val="20"/>
                <w:szCs w:val="20"/>
                <w:lang w:val="lt-LT"/>
              </w:rPr>
              <w:t>pasiūlym</w:t>
            </w:r>
            <w:r w:rsidR="38B850C7" w:rsidRPr="55952077">
              <w:rPr>
                <w:rFonts w:ascii="Arial" w:eastAsia="Times New Roman" w:hAnsi="Arial" w:cs="Arial"/>
                <w:sz w:val="20"/>
                <w:szCs w:val="20"/>
                <w:lang w:val="lt-LT"/>
              </w:rPr>
              <w:t>o</w:t>
            </w:r>
            <w:r w:rsidRPr="55952077">
              <w:rPr>
                <w:rFonts w:ascii="Arial" w:eastAsia="Times New Roman" w:hAnsi="Arial" w:cs="Arial"/>
                <w:sz w:val="20"/>
                <w:szCs w:val="20"/>
                <w:lang w:val="lt-LT"/>
              </w:rPr>
              <w:t xml:space="preserve"> pateikimo </w:t>
            </w:r>
            <w:r w:rsidR="38B850C7" w:rsidRPr="55952077">
              <w:rPr>
                <w:rFonts w:ascii="Arial" w:eastAsia="Times New Roman" w:hAnsi="Arial" w:cs="Arial"/>
                <w:sz w:val="20"/>
                <w:szCs w:val="20"/>
                <w:lang w:val="lt-LT"/>
              </w:rPr>
              <w:t xml:space="preserve">termino pabaigos </w:t>
            </w:r>
            <w:r w:rsidRPr="55952077">
              <w:rPr>
                <w:rFonts w:ascii="Arial" w:eastAsia="Times New Roman" w:hAnsi="Arial" w:cs="Arial"/>
                <w:sz w:val="20"/>
                <w:szCs w:val="20"/>
                <w:lang w:val="lt-LT"/>
              </w:rPr>
              <w:t>dieną ir ne mažiau kaip 1</w:t>
            </w:r>
            <w:r w:rsidR="38B850C7" w:rsidRPr="55952077">
              <w:rPr>
                <w:rFonts w:ascii="Arial" w:eastAsia="Times New Roman" w:hAnsi="Arial" w:cs="Arial"/>
                <w:sz w:val="20"/>
                <w:szCs w:val="20"/>
                <w:lang w:val="lt-LT"/>
              </w:rPr>
              <w:t xml:space="preserve"> (vienerius)</w:t>
            </w:r>
            <w:r w:rsidRPr="55952077">
              <w:rPr>
                <w:rFonts w:ascii="Arial" w:eastAsia="Times New Roman" w:hAnsi="Arial" w:cs="Arial"/>
                <w:sz w:val="20"/>
                <w:szCs w:val="20"/>
                <w:lang w:val="lt-LT"/>
              </w:rPr>
              <w:t xml:space="preserve"> metus nuo </w:t>
            </w:r>
            <w:r w:rsidR="38B850C7" w:rsidRPr="55952077">
              <w:rPr>
                <w:rFonts w:ascii="Arial" w:eastAsia="Times New Roman" w:hAnsi="Arial" w:cs="Arial"/>
                <w:sz w:val="20"/>
                <w:szCs w:val="20"/>
                <w:lang w:val="lt-LT"/>
              </w:rPr>
              <w:t xml:space="preserve">pirminio </w:t>
            </w:r>
            <w:r w:rsidRPr="55952077">
              <w:rPr>
                <w:rFonts w:ascii="Arial" w:eastAsia="Times New Roman" w:hAnsi="Arial" w:cs="Arial"/>
                <w:sz w:val="20"/>
                <w:szCs w:val="20"/>
                <w:lang w:val="lt-LT"/>
              </w:rPr>
              <w:t>pasiūlymo</w:t>
            </w:r>
            <w:r w:rsidR="5BF6EAC3" w:rsidRPr="55952077">
              <w:rPr>
                <w:rFonts w:ascii="Arial" w:eastAsia="Times New Roman" w:hAnsi="Arial" w:cs="Arial"/>
                <w:sz w:val="20"/>
                <w:szCs w:val="20"/>
                <w:lang w:val="lt-LT"/>
              </w:rPr>
              <w:t xml:space="preserve"> pateikimo</w:t>
            </w:r>
            <w:r w:rsidRPr="55952077">
              <w:rPr>
                <w:rFonts w:ascii="Arial" w:eastAsia="Times New Roman" w:hAnsi="Arial" w:cs="Arial"/>
                <w:sz w:val="20"/>
                <w:szCs w:val="20"/>
                <w:lang w:val="lt-LT"/>
              </w:rPr>
              <w:t xml:space="preserve"> </w:t>
            </w:r>
            <w:r w:rsidR="38B850C7" w:rsidRPr="55952077">
              <w:rPr>
                <w:rFonts w:ascii="Arial" w:eastAsia="Times New Roman" w:hAnsi="Arial" w:cs="Arial"/>
                <w:sz w:val="20"/>
                <w:szCs w:val="20"/>
                <w:lang w:val="lt-LT"/>
              </w:rPr>
              <w:t xml:space="preserve">termino pabaigos </w:t>
            </w:r>
            <w:r w:rsidRPr="55952077">
              <w:rPr>
                <w:rFonts w:ascii="Arial" w:eastAsia="Times New Roman" w:hAnsi="Arial" w:cs="Arial"/>
                <w:sz w:val="20"/>
                <w:szCs w:val="20"/>
                <w:lang w:val="lt-LT"/>
              </w:rPr>
              <w:t>datos. Draudimo kompanija</w:t>
            </w:r>
            <w:r w:rsidR="5BF6EAC3" w:rsidRPr="55952077">
              <w:rPr>
                <w:rFonts w:ascii="Arial" w:eastAsia="Times New Roman" w:hAnsi="Arial" w:cs="Arial"/>
                <w:sz w:val="20"/>
                <w:szCs w:val="20"/>
                <w:lang w:val="lt-LT"/>
              </w:rPr>
              <w:t>,</w:t>
            </w:r>
            <w:r w:rsidRPr="55952077">
              <w:rPr>
                <w:rFonts w:ascii="Arial" w:eastAsia="Times New Roman" w:hAnsi="Arial" w:cs="Arial"/>
                <w:sz w:val="20"/>
                <w:szCs w:val="20"/>
                <w:lang w:val="lt-LT"/>
              </w:rPr>
              <w:t xml:space="preserve"> išdavusi draudimo polisą, </w:t>
            </w:r>
            <w:r w:rsidR="00C56C69">
              <w:rPr>
                <w:rFonts w:ascii="Arial" w:eastAsia="Times New Roman" w:hAnsi="Arial" w:cs="Arial"/>
                <w:sz w:val="20"/>
                <w:szCs w:val="20"/>
                <w:lang w:val="lt-LT"/>
              </w:rPr>
              <w:t xml:space="preserve">turi </w:t>
            </w:r>
            <w:r w:rsidR="10A64C11" w:rsidRPr="55952077">
              <w:rPr>
                <w:rFonts w:ascii="Arial" w:eastAsia="Times New Roman" w:hAnsi="Arial" w:cs="Arial"/>
                <w:sz w:val="20"/>
                <w:szCs w:val="20"/>
                <w:lang w:val="lt-LT"/>
              </w:rPr>
              <w:t>būti įtraukta į</w:t>
            </w:r>
            <w:r w:rsidRPr="55952077">
              <w:rPr>
                <w:rFonts w:ascii="Arial" w:eastAsia="Times New Roman" w:hAnsi="Arial" w:cs="Arial"/>
                <w:sz w:val="20"/>
                <w:szCs w:val="20"/>
                <w:lang w:val="lt-LT"/>
              </w:rPr>
              <w:t xml:space="preserve"> tarptautinį reitingą, kuris nustatomas vadovaujantis „Standard &amp; Poor's“, „Moodys“ arba „Fitch Ratings“ reitingų agentūrų duomenų bazėmis.</w:t>
            </w:r>
          </w:p>
        </w:tc>
      </w:tr>
      <w:tr w:rsidR="005C799E" w:rsidRPr="00387B3F" w14:paraId="76607B11" w14:textId="77777777" w:rsidTr="45A9DCE8">
        <w:tc>
          <w:tcPr>
            <w:tcW w:w="2065" w:type="dxa"/>
          </w:tcPr>
          <w:p w14:paraId="648BAE1C" w14:textId="77777777" w:rsidR="005C799E" w:rsidRPr="00387B3F" w:rsidRDefault="005C799E" w:rsidP="005C799E">
            <w:pPr>
              <w:widowControl w:val="0"/>
              <w:numPr>
                <w:ilvl w:val="0"/>
                <w:numId w:val="2"/>
              </w:numPr>
              <w:spacing w:line="240" w:lineRule="auto"/>
              <w:contextualSpacing/>
              <w:rPr>
                <w:rFonts w:ascii="Arial" w:hAnsi="Arial" w:cs="Arial"/>
                <w:sz w:val="20"/>
                <w:szCs w:val="20"/>
                <w:lang w:val="lt-LT"/>
              </w:rPr>
            </w:pPr>
            <w:r w:rsidRPr="00387B3F">
              <w:rPr>
                <w:rFonts w:ascii="Arial" w:hAnsi="Arial" w:cs="Arial"/>
                <w:sz w:val="20"/>
                <w:szCs w:val="20"/>
                <w:lang w:val="lt-LT"/>
              </w:rPr>
              <w:t>Garantija balistiniams paketams</w:t>
            </w:r>
          </w:p>
        </w:tc>
        <w:tc>
          <w:tcPr>
            <w:tcW w:w="8100" w:type="dxa"/>
            <w:vAlign w:val="center"/>
          </w:tcPr>
          <w:p w14:paraId="5DA3575D" w14:textId="3DC0F9AC" w:rsidR="005C799E" w:rsidRPr="00387B3F" w:rsidRDefault="005C799E" w:rsidP="00004D65">
            <w:pPr>
              <w:suppressLineNumbers/>
              <w:suppressAutoHyphens/>
              <w:autoSpaceDN w:val="0"/>
              <w:jc w:val="both"/>
              <w:textAlignment w:val="baseline"/>
              <w:rPr>
                <w:rFonts w:ascii="Arial" w:eastAsia="Arial" w:hAnsi="Arial" w:cs="Arial"/>
                <w:kern w:val="3"/>
                <w:sz w:val="20"/>
                <w:szCs w:val="20"/>
                <w:lang w:val="lt-LT" w:bidi="en-US"/>
              </w:rPr>
            </w:pPr>
            <w:r w:rsidRPr="00387B3F">
              <w:rPr>
                <w:rFonts w:ascii="Arial" w:eastAsia="Arial" w:hAnsi="Arial" w:cs="Arial"/>
                <w:kern w:val="3"/>
                <w:sz w:val="20"/>
                <w:szCs w:val="20"/>
                <w:lang w:val="lt-LT" w:bidi="en-US"/>
              </w:rPr>
              <w:t xml:space="preserve">Ne mažesnė nei </w:t>
            </w:r>
            <w:r w:rsidR="003D17B7">
              <w:rPr>
                <w:rFonts w:ascii="Arial" w:eastAsia="Arial" w:hAnsi="Arial" w:cs="Arial"/>
                <w:kern w:val="3"/>
                <w:sz w:val="20"/>
                <w:szCs w:val="20"/>
                <w:lang w:val="lt-LT" w:bidi="en-US"/>
              </w:rPr>
              <w:t>5</w:t>
            </w:r>
            <w:r>
              <w:rPr>
                <w:rFonts w:ascii="Arial" w:eastAsia="Arial" w:hAnsi="Arial" w:cs="Arial"/>
                <w:kern w:val="3"/>
                <w:sz w:val="20"/>
                <w:szCs w:val="20"/>
                <w:lang w:val="lt-LT" w:bidi="en-US"/>
              </w:rPr>
              <w:t xml:space="preserve"> (</w:t>
            </w:r>
            <w:r w:rsidR="003D17B7">
              <w:rPr>
                <w:rFonts w:ascii="Arial" w:eastAsia="Arial" w:hAnsi="Arial" w:cs="Arial"/>
                <w:kern w:val="3"/>
                <w:sz w:val="20"/>
                <w:szCs w:val="20"/>
                <w:lang w:val="lt-LT" w:bidi="en-US"/>
              </w:rPr>
              <w:t>pen</w:t>
            </w:r>
            <w:r w:rsidR="00A3366C">
              <w:rPr>
                <w:rFonts w:ascii="Arial" w:eastAsia="Arial" w:hAnsi="Arial" w:cs="Arial"/>
                <w:kern w:val="3"/>
                <w:sz w:val="20"/>
                <w:szCs w:val="20"/>
                <w:lang w:val="lt-LT" w:bidi="en-US"/>
              </w:rPr>
              <w:t>ke</w:t>
            </w:r>
            <w:r>
              <w:rPr>
                <w:rFonts w:ascii="Arial" w:eastAsia="Arial" w:hAnsi="Arial" w:cs="Arial"/>
                <w:kern w:val="3"/>
                <w:sz w:val="20"/>
                <w:szCs w:val="20"/>
                <w:lang w:val="lt-LT" w:bidi="en-US"/>
              </w:rPr>
              <w:t>rių)</w:t>
            </w:r>
            <w:r w:rsidRPr="00387B3F">
              <w:rPr>
                <w:rFonts w:ascii="Arial" w:eastAsia="Arial" w:hAnsi="Arial" w:cs="Arial"/>
                <w:kern w:val="3"/>
                <w:sz w:val="20"/>
                <w:szCs w:val="20"/>
                <w:lang w:val="lt-LT" w:bidi="en-US"/>
              </w:rPr>
              <w:t xml:space="preserve"> metų.</w:t>
            </w:r>
          </w:p>
          <w:p w14:paraId="5E5B79E7" w14:textId="77777777" w:rsidR="005C799E" w:rsidRPr="00387B3F" w:rsidRDefault="005C799E" w:rsidP="00004D65">
            <w:pPr>
              <w:suppressLineNumbers/>
              <w:suppressAutoHyphens/>
              <w:autoSpaceDN w:val="0"/>
              <w:jc w:val="both"/>
              <w:textAlignment w:val="baseline"/>
              <w:rPr>
                <w:rFonts w:ascii="Arial" w:eastAsia="Arial" w:hAnsi="Arial" w:cs="Arial"/>
                <w:kern w:val="3"/>
                <w:sz w:val="20"/>
                <w:szCs w:val="20"/>
                <w:lang w:val="lt-LT" w:bidi="en-US"/>
              </w:rPr>
            </w:pPr>
            <w:r w:rsidRPr="004B28A0">
              <w:rPr>
                <w:rFonts w:ascii="Arial" w:eastAsia="Arial" w:hAnsi="Arial" w:cs="Arial"/>
                <w:kern w:val="3"/>
                <w:sz w:val="20"/>
                <w:szCs w:val="20"/>
                <w:lang w:val="lt-LT" w:bidi="en-US"/>
              </w:rPr>
              <w:t xml:space="preserve">Toks </w:t>
            </w:r>
            <w:r w:rsidRPr="002E6B9C">
              <w:rPr>
                <w:rFonts w:ascii="Arial" w:eastAsia="Arial" w:hAnsi="Arial" w:cs="Arial"/>
                <w:kern w:val="3"/>
                <w:sz w:val="20"/>
                <w:szCs w:val="20"/>
                <w:lang w:val="lt-LT" w:bidi="en-US"/>
              </w:rPr>
              <w:t xml:space="preserve">pat garantijos laikas privalo būti nurodytas pasiūlyme, ant balistinių paketų etikečių ir NIJ </w:t>
            </w:r>
            <w:r w:rsidRPr="65A0740C">
              <w:rPr>
                <w:rFonts w:ascii="Arial" w:eastAsia="Arial" w:hAnsi="Arial" w:cs="Arial"/>
                <w:sz w:val="20"/>
                <w:szCs w:val="20"/>
                <w:lang w:val="lt-LT" w:bidi="en-US"/>
              </w:rPr>
              <w:t>atitikties pripažinime</w:t>
            </w:r>
            <w:r w:rsidRPr="004B28A0">
              <w:rPr>
                <w:rFonts w:ascii="Arial" w:eastAsia="Arial" w:hAnsi="Arial" w:cs="Arial"/>
                <w:kern w:val="3"/>
                <w:sz w:val="20"/>
                <w:szCs w:val="20"/>
                <w:lang w:val="lt-LT" w:bidi="en-US"/>
              </w:rPr>
              <w:t>.</w:t>
            </w:r>
            <w:r w:rsidRPr="00387B3F">
              <w:rPr>
                <w:rFonts w:ascii="Arial" w:eastAsia="Arial" w:hAnsi="Arial" w:cs="Arial"/>
                <w:kern w:val="3"/>
                <w:sz w:val="20"/>
                <w:szCs w:val="20"/>
                <w:lang w:val="lt-LT" w:bidi="en-US"/>
              </w:rPr>
              <w:t xml:space="preserve"> </w:t>
            </w:r>
          </w:p>
        </w:tc>
      </w:tr>
      <w:tr w:rsidR="005C799E" w:rsidRPr="00387B3F" w14:paraId="1A592053" w14:textId="77777777" w:rsidTr="45A9DCE8">
        <w:tc>
          <w:tcPr>
            <w:tcW w:w="2065" w:type="dxa"/>
          </w:tcPr>
          <w:p w14:paraId="6E5E2772" w14:textId="77777777" w:rsidR="005C799E" w:rsidRPr="00387B3F" w:rsidRDefault="005C799E" w:rsidP="005C799E">
            <w:pPr>
              <w:widowControl w:val="0"/>
              <w:numPr>
                <w:ilvl w:val="0"/>
                <w:numId w:val="2"/>
              </w:numPr>
              <w:spacing w:line="240" w:lineRule="auto"/>
              <w:contextualSpacing/>
              <w:rPr>
                <w:rFonts w:ascii="Arial" w:hAnsi="Arial" w:cs="Arial"/>
                <w:sz w:val="20"/>
                <w:szCs w:val="20"/>
                <w:lang w:val="lt-LT"/>
              </w:rPr>
            </w:pPr>
            <w:r w:rsidRPr="00387B3F">
              <w:rPr>
                <w:rFonts w:ascii="Arial" w:hAnsi="Arial" w:cs="Arial"/>
                <w:sz w:val="20"/>
                <w:szCs w:val="20"/>
                <w:lang w:val="lt-LT"/>
              </w:rPr>
              <w:t xml:space="preserve">Garantijos suteikimo pagrindas </w:t>
            </w:r>
          </w:p>
        </w:tc>
        <w:tc>
          <w:tcPr>
            <w:tcW w:w="8100" w:type="dxa"/>
            <w:vAlign w:val="center"/>
          </w:tcPr>
          <w:p w14:paraId="2D1C2C63" w14:textId="77777777" w:rsidR="005C799E" w:rsidRPr="00387B3F" w:rsidRDefault="005C799E" w:rsidP="00004D65">
            <w:pPr>
              <w:suppressLineNumbers/>
              <w:suppressAutoHyphens/>
              <w:autoSpaceDN w:val="0"/>
              <w:jc w:val="both"/>
              <w:textAlignment w:val="baseline"/>
              <w:rPr>
                <w:rFonts w:ascii="Arial" w:eastAsia="Arial" w:hAnsi="Arial" w:cs="Arial"/>
                <w:kern w:val="3"/>
                <w:sz w:val="20"/>
                <w:szCs w:val="20"/>
                <w:lang w:val="lt-LT" w:bidi="en-US"/>
              </w:rPr>
            </w:pPr>
            <w:r w:rsidRPr="00A140B4">
              <w:rPr>
                <w:rFonts w:ascii="Arial" w:eastAsia="Arial" w:hAnsi="Arial" w:cs="Arial"/>
                <w:kern w:val="3"/>
                <w:sz w:val="20"/>
                <w:szCs w:val="20"/>
                <w:lang w:val="lt-LT" w:bidi="en-US"/>
              </w:rPr>
              <w:t>Garantija balistiniams paketams turi būti suteikta liemenės gamintojo. Garantijos termino nustatymas turi būti paremtas balistinius tyrimus atlikusios laboratorijos atitikties tyrimo ataskaita ir protokolais.</w:t>
            </w:r>
            <w:r w:rsidRPr="00387B3F">
              <w:rPr>
                <w:rFonts w:ascii="Arial" w:eastAsia="Arial" w:hAnsi="Arial" w:cs="Arial"/>
                <w:kern w:val="3"/>
                <w:sz w:val="20"/>
                <w:szCs w:val="20"/>
                <w:lang w:val="lt-LT" w:bidi="en-US"/>
              </w:rPr>
              <w:t xml:space="preserve"> </w:t>
            </w:r>
          </w:p>
          <w:p w14:paraId="2CDFA211" w14:textId="4D879A1A" w:rsidR="005C799E" w:rsidRPr="00387B3F" w:rsidRDefault="005C799E" w:rsidP="00004D65">
            <w:pPr>
              <w:suppressLineNumbers/>
              <w:suppressAutoHyphens/>
              <w:autoSpaceDN w:val="0"/>
              <w:jc w:val="both"/>
              <w:textAlignment w:val="baseline"/>
              <w:rPr>
                <w:rFonts w:ascii="Arial" w:eastAsia="Arial" w:hAnsi="Arial" w:cs="Arial"/>
                <w:b/>
                <w:kern w:val="3"/>
                <w:sz w:val="20"/>
                <w:szCs w:val="20"/>
                <w:highlight w:val="yellow"/>
                <w:u w:val="single"/>
                <w:lang w:val="lt-LT" w:bidi="en-US"/>
              </w:rPr>
            </w:pPr>
            <w:r w:rsidRPr="00387B3F">
              <w:rPr>
                <w:rFonts w:ascii="Arial" w:eastAsia="Arial" w:hAnsi="Arial" w:cs="Arial"/>
                <w:kern w:val="3"/>
                <w:sz w:val="20"/>
                <w:szCs w:val="20"/>
                <w:lang w:val="lt-LT" w:bidi="en-US"/>
              </w:rPr>
              <w:t>Balistiniams paketams</w:t>
            </w:r>
            <w:r w:rsidR="00C41F89">
              <w:rPr>
                <w:rFonts w:ascii="Arial" w:eastAsia="Arial" w:hAnsi="Arial" w:cs="Arial"/>
                <w:kern w:val="3"/>
                <w:sz w:val="20"/>
                <w:szCs w:val="20"/>
                <w:lang w:val="lt-LT" w:bidi="en-US"/>
              </w:rPr>
              <w:t>,</w:t>
            </w:r>
            <w:r w:rsidRPr="00387B3F">
              <w:rPr>
                <w:rFonts w:ascii="Arial" w:eastAsia="Arial" w:hAnsi="Arial" w:cs="Arial"/>
                <w:kern w:val="3"/>
                <w:sz w:val="20"/>
                <w:szCs w:val="20"/>
                <w:lang w:val="lt-LT" w:bidi="en-US"/>
              </w:rPr>
              <w:t xml:space="preserve"> atitinkantiems NIJ 0101.06</w:t>
            </w:r>
            <w:r>
              <w:rPr>
                <w:rFonts w:ascii="Arial" w:eastAsia="Arial" w:hAnsi="Arial" w:cs="Arial"/>
                <w:kern w:val="3"/>
                <w:sz w:val="20"/>
                <w:szCs w:val="20"/>
                <w:lang w:val="lt-LT" w:bidi="en-US"/>
              </w:rPr>
              <w:t>/</w:t>
            </w:r>
            <w:r w:rsidRPr="00B12F07">
              <w:rPr>
                <w:rFonts w:ascii="Arial" w:eastAsia="Arial" w:hAnsi="Arial" w:cs="Arial"/>
                <w:kern w:val="3"/>
                <w:sz w:val="20"/>
                <w:szCs w:val="20"/>
                <w:lang w:val="lt-LT" w:bidi="en-US"/>
              </w:rPr>
              <w:t>NIJ</w:t>
            </w:r>
            <w:r>
              <w:rPr>
                <w:rFonts w:ascii="Arial" w:eastAsia="Arial" w:hAnsi="Arial" w:cs="Arial"/>
                <w:kern w:val="3"/>
                <w:sz w:val="20"/>
                <w:szCs w:val="20"/>
                <w:lang w:val="lt-LT" w:bidi="en-US"/>
              </w:rPr>
              <w:t xml:space="preserve"> </w:t>
            </w:r>
            <w:r w:rsidRPr="00B12F07">
              <w:rPr>
                <w:rFonts w:ascii="Arial" w:eastAsia="Arial" w:hAnsi="Arial" w:cs="Arial"/>
                <w:kern w:val="3"/>
                <w:sz w:val="20"/>
                <w:szCs w:val="20"/>
                <w:lang w:val="lt-LT" w:bidi="en-US"/>
              </w:rPr>
              <w:t xml:space="preserve">0101.04 </w:t>
            </w:r>
            <w:r w:rsidRPr="00387B3F">
              <w:rPr>
                <w:rFonts w:ascii="Arial" w:eastAsia="Arial" w:hAnsi="Arial" w:cs="Arial"/>
                <w:kern w:val="3"/>
                <w:sz w:val="20"/>
                <w:szCs w:val="20"/>
                <w:lang w:val="lt-LT" w:bidi="en-US"/>
              </w:rPr>
              <w:t xml:space="preserve">standarto reikalavimus, jokių papildomų testavimų atlikti nereikia, nes 5 </w:t>
            </w:r>
            <w:r w:rsidR="00C41F89">
              <w:rPr>
                <w:rFonts w:ascii="Arial" w:eastAsia="Arial" w:hAnsi="Arial" w:cs="Arial"/>
                <w:kern w:val="3"/>
                <w:sz w:val="20"/>
                <w:szCs w:val="20"/>
                <w:lang w:val="lt-LT" w:bidi="en-US"/>
              </w:rPr>
              <w:t xml:space="preserve">(penkerių) </w:t>
            </w:r>
            <w:r w:rsidRPr="00387B3F">
              <w:rPr>
                <w:rFonts w:ascii="Arial" w:eastAsia="Arial" w:hAnsi="Arial" w:cs="Arial"/>
                <w:kern w:val="3"/>
                <w:sz w:val="20"/>
                <w:szCs w:val="20"/>
                <w:lang w:val="lt-LT" w:bidi="en-US"/>
              </w:rPr>
              <w:t>metų sendinimo testas yra šio standarto testavimo metodikos dalis.</w:t>
            </w:r>
          </w:p>
        </w:tc>
      </w:tr>
      <w:tr w:rsidR="005C799E" w:rsidRPr="00387B3F" w14:paraId="2D1FCF22" w14:textId="77777777" w:rsidTr="45A9DCE8">
        <w:tc>
          <w:tcPr>
            <w:tcW w:w="2065" w:type="dxa"/>
          </w:tcPr>
          <w:p w14:paraId="6839C1D4" w14:textId="77777777" w:rsidR="005C799E" w:rsidRPr="00387B3F" w:rsidRDefault="005C799E" w:rsidP="005C799E">
            <w:pPr>
              <w:widowControl w:val="0"/>
              <w:numPr>
                <w:ilvl w:val="0"/>
                <w:numId w:val="2"/>
              </w:numPr>
              <w:spacing w:line="240" w:lineRule="auto"/>
              <w:contextualSpacing/>
              <w:rPr>
                <w:rFonts w:ascii="Arial" w:hAnsi="Arial" w:cs="Arial"/>
                <w:sz w:val="20"/>
                <w:szCs w:val="20"/>
                <w:lang w:val="lt-LT"/>
              </w:rPr>
            </w:pPr>
            <w:r w:rsidRPr="00387B3F">
              <w:rPr>
                <w:rFonts w:ascii="Arial" w:hAnsi="Arial" w:cs="Arial"/>
                <w:sz w:val="20"/>
                <w:szCs w:val="20"/>
                <w:lang w:val="lt-LT"/>
              </w:rPr>
              <w:lastRenderedPageBreak/>
              <w:t>Balistinių paketų konstrukcija</w:t>
            </w:r>
          </w:p>
        </w:tc>
        <w:tc>
          <w:tcPr>
            <w:tcW w:w="8100" w:type="dxa"/>
            <w:vAlign w:val="center"/>
          </w:tcPr>
          <w:p w14:paraId="0ACDCC44" w14:textId="77777777" w:rsidR="005C799E" w:rsidRPr="00387B3F" w:rsidRDefault="005C799E" w:rsidP="00004D65">
            <w:pPr>
              <w:suppressLineNumbers/>
              <w:suppressAutoHyphens/>
              <w:autoSpaceDN w:val="0"/>
              <w:jc w:val="both"/>
              <w:textAlignment w:val="baseline"/>
              <w:rPr>
                <w:rFonts w:ascii="Arial" w:eastAsia="Arial" w:hAnsi="Arial" w:cs="Arial"/>
                <w:kern w:val="3"/>
                <w:sz w:val="20"/>
                <w:szCs w:val="20"/>
                <w:lang w:val="lt-LT" w:bidi="en-US"/>
              </w:rPr>
            </w:pPr>
            <w:r w:rsidRPr="00387B3F">
              <w:rPr>
                <w:rFonts w:ascii="Arial" w:eastAsia="Arial" w:hAnsi="Arial" w:cs="Arial"/>
                <w:kern w:val="3"/>
                <w:sz w:val="20"/>
                <w:szCs w:val="20"/>
                <w:lang w:val="lt-LT" w:bidi="en-US"/>
              </w:rPr>
              <w:t xml:space="preserve">Balistinių paketų konstrukcija, balistinio audinio, apsauginio balistinio paketo apvalkalo ir visų kitų jam gaminti naudojamų medžiagų visuma turi užtikrinti kuo mažesnį balistinių paketų svorį, kuo didesnį lankstumą, balistinio audinio apsaugą nuo drėgmės ir šviesos poveikio intensyvios eksploatacijos įvairiomis sąlygomis metu. </w:t>
            </w:r>
          </w:p>
          <w:p w14:paraId="142215E9" w14:textId="75CDDFFB" w:rsidR="005C799E" w:rsidRPr="00387B3F" w:rsidRDefault="052F3B47" w:rsidP="00004D65">
            <w:pPr>
              <w:suppressLineNumbers/>
              <w:suppressAutoHyphens/>
              <w:autoSpaceDN w:val="0"/>
              <w:jc w:val="both"/>
              <w:textAlignment w:val="baseline"/>
              <w:rPr>
                <w:rFonts w:ascii="Arial" w:eastAsia="Arial" w:hAnsi="Arial" w:cs="Arial"/>
                <w:kern w:val="3"/>
                <w:sz w:val="20"/>
                <w:szCs w:val="20"/>
                <w:lang w:val="lt-LT" w:bidi="en-US"/>
              </w:rPr>
            </w:pPr>
            <w:r w:rsidRPr="00387B3F">
              <w:rPr>
                <w:rFonts w:ascii="Arial" w:eastAsia="Arial" w:hAnsi="Arial" w:cs="Arial"/>
                <w:kern w:val="3"/>
                <w:sz w:val="20"/>
                <w:szCs w:val="20"/>
                <w:lang w:val="lt-LT" w:bidi="en-US"/>
              </w:rPr>
              <w:t>Balistiniai paketai turi būti atsparūs šalčiui ir nekeisti savo savybių temperatūros diap</w:t>
            </w:r>
            <w:r w:rsidRPr="00F2209A">
              <w:rPr>
                <w:rFonts w:ascii="Arial" w:eastAsia="Arial" w:hAnsi="Arial" w:cs="Arial"/>
                <w:kern w:val="3"/>
                <w:sz w:val="20"/>
                <w:szCs w:val="20"/>
                <w:lang w:val="lt-LT" w:bidi="en-US"/>
              </w:rPr>
              <w:t xml:space="preserve">azonuose nuo –30˚C iki +40. </w:t>
            </w:r>
          </w:p>
          <w:p w14:paraId="7AAF50E0" w14:textId="43C9E0CB" w:rsidR="005C799E" w:rsidRPr="00387B3F" w:rsidRDefault="74D795AF" w:rsidP="00F2209A">
            <w:pPr>
              <w:suppressLineNumbers/>
              <w:shd w:val="clear" w:color="auto" w:fill="FFFFFF" w:themeFill="background1"/>
              <w:suppressAutoHyphens/>
              <w:autoSpaceDN w:val="0"/>
              <w:spacing w:line="300" w:lineRule="auto"/>
              <w:jc w:val="both"/>
              <w:textAlignment w:val="baseline"/>
              <w:rPr>
                <w:rFonts w:ascii="Arial" w:eastAsia="Arial" w:hAnsi="Arial" w:cs="Arial"/>
                <w:kern w:val="3"/>
                <w:sz w:val="20"/>
                <w:szCs w:val="20"/>
                <w:lang w:val="lt-LT" w:bidi="en-US"/>
              </w:rPr>
            </w:pPr>
            <w:r w:rsidRPr="002670D3">
              <w:rPr>
                <w:rFonts w:ascii="Arial" w:eastAsia="Arial" w:hAnsi="Arial" w:cs="Arial"/>
                <w:kern w:val="3"/>
                <w:sz w:val="20"/>
                <w:szCs w:val="20"/>
                <w:lang w:val="lt-LT" w:bidi="en-US"/>
              </w:rPr>
              <w:t>Balistinių paketų gamybai naudojamos medžiagos turi užtikrinti ilgalaikį stabilumą ir nekeisti savo balistinių savybių per visą deklaruojamą eksploatacijos laikotarpį, įskaitant atsparumą drėgmei, temperatūrų svyravimams ir UV poveikiui.</w:t>
            </w:r>
            <w:r w:rsidR="00241A1B" w:rsidRPr="002670D3">
              <w:rPr>
                <w:rFonts w:ascii="Arial" w:eastAsia="Arial" w:hAnsi="Arial" w:cs="Arial"/>
                <w:kern w:val="3"/>
                <w:sz w:val="20"/>
                <w:szCs w:val="20"/>
                <w:lang w:val="lt-LT" w:bidi="en-US"/>
              </w:rPr>
              <w:t xml:space="preserve"> </w:t>
            </w:r>
            <w:r w:rsidRPr="002670D3">
              <w:rPr>
                <w:rFonts w:ascii="Arial" w:eastAsia="Arial" w:hAnsi="Arial" w:cs="Arial"/>
                <w:kern w:val="3"/>
                <w:sz w:val="20"/>
                <w:szCs w:val="20"/>
                <w:lang w:val="lt-LT" w:bidi="en-US"/>
              </w:rPr>
              <w:t xml:space="preserve">Medžiagos, kurių savybės žinomos kaip nestabilios eksploatacijos metu </w:t>
            </w:r>
            <w:r w:rsidR="00241A1B" w:rsidRPr="002670D3">
              <w:rPr>
                <w:rFonts w:ascii="Arial" w:eastAsia="Arial" w:hAnsi="Arial" w:cs="Arial"/>
                <w:kern w:val="3"/>
                <w:sz w:val="20"/>
                <w:szCs w:val="20"/>
                <w:lang w:val="lt-LT" w:bidi="en-US"/>
              </w:rPr>
              <w:t xml:space="preserve"> </w:t>
            </w:r>
            <w:r w:rsidRPr="002670D3">
              <w:rPr>
                <w:rFonts w:ascii="Arial" w:eastAsia="Arial" w:hAnsi="Arial" w:cs="Arial"/>
                <w:kern w:val="3"/>
                <w:sz w:val="20"/>
                <w:szCs w:val="20"/>
                <w:lang w:val="lt-LT" w:bidi="en-US"/>
              </w:rPr>
              <w:t>(pvz., PBO/Zylon tipo pluoštai), negali būti naudojamos.</w:t>
            </w:r>
          </w:p>
          <w:p w14:paraId="32BE9B49" w14:textId="77777777" w:rsidR="005C799E" w:rsidRPr="00387B3F" w:rsidRDefault="005C799E" w:rsidP="00004D65">
            <w:pPr>
              <w:suppressLineNumbers/>
              <w:suppressAutoHyphens/>
              <w:autoSpaceDN w:val="0"/>
              <w:jc w:val="both"/>
              <w:textAlignment w:val="baseline"/>
              <w:rPr>
                <w:rFonts w:ascii="Arial" w:eastAsia="Arial" w:hAnsi="Arial" w:cs="Arial"/>
                <w:kern w:val="3"/>
                <w:sz w:val="20"/>
                <w:szCs w:val="20"/>
                <w:lang w:val="lt-LT" w:bidi="en-US"/>
              </w:rPr>
            </w:pPr>
            <w:r w:rsidRPr="00387B3F">
              <w:rPr>
                <w:rFonts w:ascii="Arial" w:eastAsia="Arial" w:hAnsi="Arial" w:cs="Arial"/>
                <w:kern w:val="3"/>
                <w:sz w:val="20"/>
                <w:szCs w:val="20"/>
                <w:lang w:val="lt-LT" w:bidi="en-US"/>
              </w:rPr>
              <w:t>Balistiniai paketai turi būti užsandarinti apsauginiuose apvalkaluose.</w:t>
            </w:r>
          </w:p>
          <w:p w14:paraId="55580760" w14:textId="77777777" w:rsidR="005C799E" w:rsidRPr="00387B3F" w:rsidRDefault="005C799E" w:rsidP="00004D65">
            <w:pPr>
              <w:suppressLineNumbers/>
              <w:suppressAutoHyphens/>
              <w:autoSpaceDN w:val="0"/>
              <w:jc w:val="both"/>
              <w:textAlignment w:val="baseline"/>
              <w:rPr>
                <w:rFonts w:ascii="Arial" w:eastAsia="Arial" w:hAnsi="Arial" w:cs="Arial"/>
                <w:kern w:val="3"/>
                <w:sz w:val="20"/>
                <w:szCs w:val="20"/>
                <w:lang w:val="lt-LT" w:bidi="en-US"/>
              </w:rPr>
            </w:pPr>
            <w:r w:rsidRPr="00387B3F">
              <w:rPr>
                <w:rFonts w:ascii="Arial" w:eastAsia="Arial" w:hAnsi="Arial" w:cs="Arial"/>
                <w:kern w:val="3"/>
                <w:sz w:val="20"/>
                <w:szCs w:val="20"/>
                <w:lang w:val="lt-LT" w:bidi="en-US"/>
              </w:rPr>
              <w:t xml:space="preserve">Balistinių audinių sutvirtinimo tarpusavyje konstrukcija turi būti tokia, kad balistiniai audiniai apvalkalo viduje nesusiveltų, nesukristų, nesusivyniotų ar nesusisuktų. </w:t>
            </w:r>
          </w:p>
        </w:tc>
      </w:tr>
      <w:tr w:rsidR="005C799E" w:rsidRPr="00387B3F" w14:paraId="4B3445B5" w14:textId="77777777" w:rsidTr="45A9DCE8">
        <w:tc>
          <w:tcPr>
            <w:tcW w:w="2065" w:type="dxa"/>
          </w:tcPr>
          <w:p w14:paraId="385A1C5A" w14:textId="77777777" w:rsidR="005C799E" w:rsidRPr="00387B3F" w:rsidRDefault="005C799E" w:rsidP="005C799E">
            <w:pPr>
              <w:widowControl w:val="0"/>
              <w:numPr>
                <w:ilvl w:val="0"/>
                <w:numId w:val="2"/>
              </w:numPr>
              <w:spacing w:line="240" w:lineRule="auto"/>
              <w:contextualSpacing/>
              <w:rPr>
                <w:rFonts w:ascii="Arial" w:hAnsi="Arial" w:cs="Arial"/>
                <w:sz w:val="20"/>
                <w:szCs w:val="20"/>
                <w:lang w:val="lt-LT"/>
              </w:rPr>
            </w:pPr>
            <w:r w:rsidRPr="00387B3F">
              <w:rPr>
                <w:rFonts w:ascii="Arial" w:hAnsi="Arial" w:cs="Arial"/>
                <w:sz w:val="20"/>
                <w:szCs w:val="20"/>
                <w:lang w:val="lt-LT"/>
              </w:rPr>
              <w:t>Reikalavimai balistinių paketų apvalkalui</w:t>
            </w:r>
          </w:p>
        </w:tc>
        <w:tc>
          <w:tcPr>
            <w:tcW w:w="8100" w:type="dxa"/>
            <w:vAlign w:val="center"/>
          </w:tcPr>
          <w:p w14:paraId="73FE69BB" w14:textId="20F4DC10" w:rsidR="005C799E" w:rsidRPr="00387B3F" w:rsidRDefault="005C799E" w:rsidP="00004D65">
            <w:pPr>
              <w:suppressLineNumbers/>
              <w:suppressAutoHyphens/>
              <w:autoSpaceDN w:val="0"/>
              <w:jc w:val="both"/>
              <w:textAlignment w:val="baseline"/>
              <w:rPr>
                <w:rFonts w:ascii="Arial" w:eastAsia="Arial" w:hAnsi="Arial" w:cs="Arial"/>
                <w:kern w:val="3"/>
                <w:sz w:val="20"/>
                <w:szCs w:val="20"/>
                <w:lang w:val="lt-LT" w:bidi="en-US"/>
              </w:rPr>
            </w:pPr>
            <w:r w:rsidRPr="00387B3F">
              <w:rPr>
                <w:rFonts w:ascii="Arial" w:eastAsia="Arial" w:hAnsi="Arial" w:cs="Arial"/>
                <w:kern w:val="3"/>
                <w:sz w:val="20"/>
                <w:szCs w:val="20"/>
                <w:lang w:val="lt-LT" w:bidi="en-US"/>
              </w:rPr>
              <w:t xml:space="preserve">Balistinio paketo apsauginiai apvalkalai (toliau – </w:t>
            </w:r>
            <w:r w:rsidR="00C41F89">
              <w:rPr>
                <w:rFonts w:ascii="Arial" w:eastAsia="Arial" w:hAnsi="Arial" w:cs="Arial"/>
                <w:kern w:val="3"/>
                <w:sz w:val="20"/>
                <w:szCs w:val="20"/>
                <w:lang w:val="lt-LT" w:bidi="en-US"/>
              </w:rPr>
              <w:t>A</w:t>
            </w:r>
            <w:r w:rsidRPr="00387B3F">
              <w:rPr>
                <w:rFonts w:ascii="Arial" w:eastAsia="Arial" w:hAnsi="Arial" w:cs="Arial"/>
                <w:kern w:val="3"/>
                <w:sz w:val="20"/>
                <w:szCs w:val="20"/>
                <w:lang w:val="lt-LT" w:bidi="en-US"/>
              </w:rPr>
              <w:t xml:space="preserve">pvalkalai) turi būti pagaminti iš drėgmei ir vandeniui visiškai nepralaidžios medžiagos. </w:t>
            </w:r>
          </w:p>
          <w:p w14:paraId="022B1E41" w14:textId="77777777" w:rsidR="005C799E" w:rsidRPr="00387B3F" w:rsidRDefault="005C799E" w:rsidP="00004D65">
            <w:pPr>
              <w:suppressLineNumbers/>
              <w:suppressAutoHyphens/>
              <w:autoSpaceDN w:val="0"/>
              <w:jc w:val="both"/>
              <w:textAlignment w:val="baseline"/>
              <w:rPr>
                <w:rFonts w:ascii="Arial" w:eastAsia="Arial" w:hAnsi="Arial" w:cs="Arial"/>
                <w:kern w:val="3"/>
                <w:sz w:val="20"/>
                <w:szCs w:val="20"/>
                <w:lang w:val="lt-LT" w:bidi="en-US"/>
              </w:rPr>
            </w:pPr>
            <w:r w:rsidRPr="00387B3F">
              <w:rPr>
                <w:rFonts w:ascii="Arial" w:eastAsia="Arial" w:hAnsi="Arial" w:cs="Arial"/>
                <w:kern w:val="3"/>
                <w:sz w:val="20"/>
                <w:szCs w:val="20"/>
                <w:lang w:val="lt-LT" w:bidi="en-US"/>
              </w:rPr>
              <w:t xml:space="preserve">Apvalkalo medžiaga turi būti vientisa, negali turėti jokių pažeidimų (negali būti jokių skylių, įplėšimų, įpjovimų, net jei jie ir hermetiškai užtaisyti). </w:t>
            </w:r>
          </w:p>
        </w:tc>
      </w:tr>
      <w:tr w:rsidR="005C799E" w:rsidRPr="00387B3F" w14:paraId="147BB04F" w14:textId="77777777" w:rsidTr="45A9DCE8">
        <w:tc>
          <w:tcPr>
            <w:tcW w:w="2065" w:type="dxa"/>
          </w:tcPr>
          <w:p w14:paraId="2F62FD09" w14:textId="77777777" w:rsidR="005C799E" w:rsidRPr="00387B3F" w:rsidRDefault="005C799E" w:rsidP="005C799E">
            <w:pPr>
              <w:widowControl w:val="0"/>
              <w:numPr>
                <w:ilvl w:val="0"/>
                <w:numId w:val="2"/>
              </w:numPr>
              <w:spacing w:line="240" w:lineRule="auto"/>
              <w:contextualSpacing/>
              <w:rPr>
                <w:rFonts w:ascii="Arial" w:hAnsi="Arial" w:cs="Arial"/>
                <w:sz w:val="20"/>
                <w:szCs w:val="20"/>
                <w:lang w:val="lt-LT"/>
              </w:rPr>
            </w:pPr>
            <w:r w:rsidRPr="00387B3F">
              <w:rPr>
                <w:rFonts w:ascii="Arial" w:hAnsi="Arial" w:cs="Arial"/>
                <w:sz w:val="20"/>
                <w:szCs w:val="20"/>
                <w:lang w:val="lt-LT"/>
              </w:rPr>
              <w:t>Reikalavimai apvalkalų kraštų siūlėms</w:t>
            </w:r>
          </w:p>
        </w:tc>
        <w:tc>
          <w:tcPr>
            <w:tcW w:w="8100" w:type="dxa"/>
            <w:vAlign w:val="center"/>
          </w:tcPr>
          <w:p w14:paraId="0392094E" w14:textId="6CAB1638" w:rsidR="005C799E" w:rsidRPr="00387B3F" w:rsidRDefault="005C799E" w:rsidP="00004D65">
            <w:pPr>
              <w:suppressLineNumbers/>
              <w:suppressAutoHyphens/>
              <w:autoSpaceDN w:val="0"/>
              <w:jc w:val="both"/>
              <w:textAlignment w:val="baseline"/>
              <w:rPr>
                <w:rFonts w:ascii="Arial" w:eastAsia="Arial" w:hAnsi="Arial" w:cs="Arial"/>
                <w:b/>
                <w:kern w:val="3"/>
                <w:sz w:val="20"/>
                <w:szCs w:val="20"/>
                <w:u w:val="single"/>
                <w:lang w:val="lt-LT" w:bidi="en-US"/>
              </w:rPr>
            </w:pPr>
            <w:r w:rsidRPr="00387B3F">
              <w:rPr>
                <w:rFonts w:ascii="Arial" w:eastAsia="Arial" w:hAnsi="Arial" w:cs="Arial"/>
                <w:kern w:val="3"/>
                <w:sz w:val="20"/>
                <w:szCs w:val="20"/>
                <w:lang w:val="lt-LT" w:bidi="en-US"/>
              </w:rPr>
              <w:t xml:space="preserve">Apvalkalų kraštai turi būti sujungti ir užsandarinti naudojant ultragarsinio suvirinimo technologiją. Apvalkalų kraštų siūlės plotis turi būti tolygus, ne daugiau kaip 5 mm pločio. Siūlėje, tarp suvirintų medžiagos sluoksnių, neturi būti jokių kitų medžiagų. Suvirinimas turi būti kokybiškas ir stiprus, suliejantis abi medžiagas į monolitinę struktūrą. </w:t>
            </w:r>
          </w:p>
        </w:tc>
      </w:tr>
      <w:tr w:rsidR="005C799E" w:rsidRPr="00387B3F" w14:paraId="05B95BF1" w14:textId="77777777" w:rsidTr="45A9DCE8">
        <w:tc>
          <w:tcPr>
            <w:tcW w:w="2065" w:type="dxa"/>
          </w:tcPr>
          <w:p w14:paraId="6827784D" w14:textId="77777777" w:rsidR="005C799E" w:rsidRPr="00387B3F" w:rsidRDefault="005C799E" w:rsidP="005C799E">
            <w:pPr>
              <w:widowControl w:val="0"/>
              <w:numPr>
                <w:ilvl w:val="0"/>
                <w:numId w:val="2"/>
              </w:numPr>
              <w:spacing w:line="240" w:lineRule="auto"/>
              <w:contextualSpacing/>
              <w:rPr>
                <w:rFonts w:ascii="Arial" w:hAnsi="Arial" w:cs="Arial"/>
                <w:sz w:val="20"/>
                <w:szCs w:val="20"/>
                <w:lang w:val="lt-LT"/>
              </w:rPr>
            </w:pPr>
            <w:r w:rsidRPr="00387B3F">
              <w:rPr>
                <w:rFonts w:ascii="Arial" w:hAnsi="Arial" w:cs="Arial"/>
                <w:sz w:val="20"/>
                <w:szCs w:val="20"/>
                <w:lang w:val="lt-LT"/>
              </w:rPr>
              <w:t>Balistinių paketų storis</w:t>
            </w:r>
          </w:p>
        </w:tc>
        <w:tc>
          <w:tcPr>
            <w:tcW w:w="8100" w:type="dxa"/>
            <w:vAlign w:val="center"/>
          </w:tcPr>
          <w:p w14:paraId="4D3F0541" w14:textId="464285BE" w:rsidR="005C799E" w:rsidRPr="004B2FA2" w:rsidRDefault="005C799E" w:rsidP="00004D65">
            <w:pPr>
              <w:widowControl w:val="0"/>
              <w:jc w:val="both"/>
              <w:rPr>
                <w:rFonts w:ascii="Arial" w:eastAsia="Times New Roman" w:hAnsi="Arial" w:cs="Arial"/>
                <w:sz w:val="20"/>
                <w:szCs w:val="20"/>
                <w:lang w:val="lt-LT"/>
              </w:rPr>
            </w:pPr>
            <w:bookmarkStart w:id="3" w:name="_Hlk194927649"/>
            <w:r w:rsidRPr="2A0FDAD3">
              <w:rPr>
                <w:rFonts w:ascii="Arial" w:eastAsia="Times New Roman" w:hAnsi="Arial" w:cs="Arial"/>
                <w:sz w:val="20"/>
                <w:szCs w:val="20"/>
                <w:lang w:val="lt-LT"/>
              </w:rPr>
              <w:t xml:space="preserve">Kartu su apvalkalu – ne daugiau kaip 6 mm. </w:t>
            </w:r>
            <w:bookmarkEnd w:id="3"/>
            <w:r w:rsidRPr="2A0FDAD3">
              <w:rPr>
                <w:rFonts w:ascii="Arial" w:eastAsia="Times New Roman" w:hAnsi="Arial" w:cs="Arial"/>
                <w:sz w:val="20"/>
                <w:szCs w:val="20"/>
                <w:lang w:val="lt-LT"/>
              </w:rPr>
              <w:t>Galima paklaida iki ±1 mm.</w:t>
            </w:r>
          </w:p>
        </w:tc>
      </w:tr>
      <w:tr w:rsidR="005C799E" w:rsidRPr="00387B3F" w14:paraId="2D3A9401" w14:textId="77777777" w:rsidTr="45A9DCE8">
        <w:tc>
          <w:tcPr>
            <w:tcW w:w="2065" w:type="dxa"/>
          </w:tcPr>
          <w:p w14:paraId="3308F169" w14:textId="5F711CF6" w:rsidR="005C799E" w:rsidRPr="00387B3F" w:rsidRDefault="005C799E" w:rsidP="005C799E">
            <w:pPr>
              <w:widowControl w:val="0"/>
              <w:numPr>
                <w:ilvl w:val="0"/>
                <w:numId w:val="2"/>
              </w:numPr>
              <w:spacing w:line="240" w:lineRule="auto"/>
              <w:contextualSpacing/>
              <w:rPr>
                <w:rFonts w:ascii="Arial" w:hAnsi="Arial" w:cs="Arial"/>
                <w:sz w:val="20"/>
                <w:szCs w:val="20"/>
                <w:lang w:val="lt-LT"/>
              </w:rPr>
            </w:pPr>
            <w:r w:rsidRPr="00387B3F">
              <w:rPr>
                <w:rFonts w:ascii="Arial" w:hAnsi="Arial" w:cs="Arial"/>
                <w:sz w:val="20"/>
                <w:szCs w:val="20"/>
                <w:lang w:val="lt-LT"/>
              </w:rPr>
              <w:t>Balistinių paket</w:t>
            </w:r>
            <w:r w:rsidR="003E0CEB">
              <w:rPr>
                <w:rFonts w:ascii="Arial" w:hAnsi="Arial" w:cs="Arial"/>
                <w:sz w:val="20"/>
                <w:szCs w:val="20"/>
                <w:lang w:val="lt-LT"/>
              </w:rPr>
              <w:t>ų</w:t>
            </w:r>
            <w:r w:rsidRPr="00387B3F">
              <w:rPr>
                <w:rFonts w:ascii="Arial" w:hAnsi="Arial" w:cs="Arial"/>
                <w:sz w:val="20"/>
                <w:szCs w:val="20"/>
                <w:lang w:val="lt-LT"/>
              </w:rPr>
              <w:t xml:space="preserve"> kvadratinio metro svoris</w:t>
            </w:r>
          </w:p>
        </w:tc>
        <w:tc>
          <w:tcPr>
            <w:tcW w:w="8100" w:type="dxa"/>
            <w:vAlign w:val="center"/>
          </w:tcPr>
          <w:p w14:paraId="79222035" w14:textId="4F02F3F2" w:rsidR="005C799E" w:rsidRPr="004B2FA2" w:rsidRDefault="005C799E" w:rsidP="00004D65">
            <w:pPr>
              <w:jc w:val="both"/>
              <w:rPr>
                <w:rFonts w:ascii="Arial" w:eastAsia="Times New Roman" w:hAnsi="Arial" w:cs="Arial"/>
                <w:sz w:val="20"/>
                <w:szCs w:val="20"/>
                <w:lang w:val="lt-LT"/>
              </w:rPr>
            </w:pPr>
            <w:r w:rsidRPr="004B2FA2">
              <w:rPr>
                <w:rFonts w:ascii="Arial" w:eastAsia="Times New Roman" w:hAnsi="Arial" w:cs="Arial"/>
                <w:sz w:val="20"/>
                <w:szCs w:val="20"/>
                <w:lang w:val="lt-LT"/>
              </w:rPr>
              <w:t>Ne daugiau kaip 5,8 kg/m</w:t>
            </w:r>
            <w:r w:rsidRPr="004B2FA2">
              <w:rPr>
                <w:rFonts w:ascii="Arial" w:eastAsia="Times New Roman" w:hAnsi="Arial" w:cs="Arial"/>
                <w:sz w:val="20"/>
                <w:szCs w:val="20"/>
                <w:vertAlign w:val="superscript"/>
                <w:lang w:val="lt-LT"/>
              </w:rPr>
              <w:t>2</w:t>
            </w:r>
            <w:r w:rsidRPr="004B2FA2">
              <w:rPr>
                <w:rFonts w:ascii="Arial" w:eastAsia="Times New Roman" w:hAnsi="Arial" w:cs="Arial"/>
                <w:sz w:val="20"/>
                <w:szCs w:val="20"/>
                <w:lang w:val="lt-LT"/>
              </w:rPr>
              <w:t xml:space="preserve"> (be apvalkalo, susiuvimo siūlų, etikečių, kraštų apklijavimo medžiagų).</w:t>
            </w:r>
          </w:p>
        </w:tc>
      </w:tr>
      <w:tr w:rsidR="005C799E" w:rsidRPr="00387B3F" w14:paraId="37CD8BAC" w14:textId="77777777" w:rsidTr="45A9DCE8">
        <w:tc>
          <w:tcPr>
            <w:tcW w:w="2065" w:type="dxa"/>
          </w:tcPr>
          <w:p w14:paraId="3B4CC2DB" w14:textId="77777777" w:rsidR="005C799E" w:rsidRPr="00387B3F" w:rsidRDefault="005C799E" w:rsidP="005C799E">
            <w:pPr>
              <w:widowControl w:val="0"/>
              <w:numPr>
                <w:ilvl w:val="0"/>
                <w:numId w:val="2"/>
              </w:numPr>
              <w:spacing w:line="240" w:lineRule="auto"/>
              <w:contextualSpacing/>
              <w:rPr>
                <w:rFonts w:ascii="Arial" w:hAnsi="Arial" w:cs="Arial"/>
                <w:sz w:val="20"/>
                <w:szCs w:val="20"/>
                <w:lang w:val="lt-LT"/>
              </w:rPr>
            </w:pPr>
            <w:r w:rsidRPr="00387B3F">
              <w:rPr>
                <w:rFonts w:ascii="Arial" w:hAnsi="Arial" w:cs="Arial"/>
                <w:sz w:val="20"/>
                <w:szCs w:val="20"/>
                <w:lang w:val="lt-LT"/>
              </w:rPr>
              <w:t>Balistinių paketų matmenys ir dydžiai</w:t>
            </w:r>
          </w:p>
        </w:tc>
        <w:tc>
          <w:tcPr>
            <w:tcW w:w="8100" w:type="dxa"/>
            <w:vAlign w:val="center"/>
          </w:tcPr>
          <w:p w14:paraId="0ADC12E5" w14:textId="4A6BAD42" w:rsidR="005C799E" w:rsidRPr="004B2FA2" w:rsidRDefault="00B26945" w:rsidP="00004D65">
            <w:pPr>
              <w:widowControl w:val="0"/>
              <w:jc w:val="both"/>
              <w:rPr>
                <w:rFonts w:ascii="Arial" w:eastAsia="Times New Roman" w:hAnsi="Arial" w:cs="Arial"/>
                <w:sz w:val="20"/>
                <w:szCs w:val="20"/>
                <w:lang w:val="lt-LT"/>
              </w:rPr>
            </w:pPr>
            <w:r>
              <w:rPr>
                <w:rFonts w:ascii="Arial" w:eastAsia="Times New Roman" w:hAnsi="Arial" w:cs="Arial"/>
                <w:sz w:val="20"/>
                <w:szCs w:val="20"/>
                <w:lang w:val="lt-LT"/>
              </w:rPr>
              <w:t>Pateikiam</w:t>
            </w:r>
            <w:r w:rsidR="00EF4E96">
              <w:rPr>
                <w:rFonts w:ascii="Arial" w:eastAsia="Times New Roman" w:hAnsi="Arial" w:cs="Arial"/>
                <w:sz w:val="20"/>
                <w:szCs w:val="20"/>
                <w:lang w:val="lt-LT"/>
              </w:rPr>
              <w:t>i</w:t>
            </w:r>
            <w:r>
              <w:rPr>
                <w:rFonts w:ascii="Arial" w:eastAsia="Times New Roman" w:hAnsi="Arial" w:cs="Arial"/>
                <w:sz w:val="20"/>
                <w:szCs w:val="20"/>
                <w:lang w:val="lt-LT"/>
              </w:rPr>
              <w:t xml:space="preserve"> šios Techninės specifikacijos Priede Nr. 1. </w:t>
            </w:r>
          </w:p>
        </w:tc>
      </w:tr>
      <w:tr w:rsidR="005C799E" w:rsidRPr="00387B3F" w14:paraId="0D4AEE8C" w14:textId="77777777" w:rsidTr="45A9DCE8">
        <w:tc>
          <w:tcPr>
            <w:tcW w:w="2065" w:type="dxa"/>
          </w:tcPr>
          <w:p w14:paraId="63740CF7" w14:textId="77777777" w:rsidR="005C799E" w:rsidRPr="00387B3F" w:rsidRDefault="005C799E" w:rsidP="005C799E">
            <w:pPr>
              <w:widowControl w:val="0"/>
              <w:numPr>
                <w:ilvl w:val="0"/>
                <w:numId w:val="2"/>
              </w:numPr>
              <w:spacing w:line="240" w:lineRule="auto"/>
              <w:contextualSpacing/>
              <w:rPr>
                <w:rFonts w:ascii="Arial" w:hAnsi="Arial" w:cs="Arial"/>
                <w:sz w:val="20"/>
                <w:szCs w:val="20"/>
                <w:lang w:val="lt-LT"/>
              </w:rPr>
            </w:pPr>
            <w:r w:rsidRPr="00387B3F">
              <w:rPr>
                <w:rFonts w:ascii="Arial" w:hAnsi="Arial" w:cs="Arial"/>
                <w:sz w:val="20"/>
                <w:szCs w:val="20"/>
                <w:lang w:val="lt-LT"/>
              </w:rPr>
              <w:t>Bendras balistinių paketų (L dydžio vidutinio ilgio) svoris</w:t>
            </w:r>
          </w:p>
        </w:tc>
        <w:tc>
          <w:tcPr>
            <w:tcW w:w="8100" w:type="dxa"/>
            <w:vAlign w:val="center"/>
          </w:tcPr>
          <w:p w14:paraId="76224482" w14:textId="1FE29F96" w:rsidR="005C799E" w:rsidRPr="004B2FA2" w:rsidRDefault="005C799E" w:rsidP="00004D65">
            <w:pPr>
              <w:widowControl w:val="0"/>
              <w:jc w:val="both"/>
              <w:rPr>
                <w:rFonts w:ascii="Arial" w:eastAsia="Times New Roman" w:hAnsi="Arial" w:cs="Arial"/>
                <w:sz w:val="20"/>
                <w:szCs w:val="20"/>
                <w:lang w:val="lt-LT"/>
              </w:rPr>
            </w:pPr>
            <w:r w:rsidRPr="004B2FA2">
              <w:rPr>
                <w:rFonts w:ascii="Arial" w:eastAsia="Times New Roman" w:hAnsi="Arial" w:cs="Arial"/>
                <w:sz w:val="20"/>
                <w:szCs w:val="20"/>
                <w:lang w:val="lt-LT"/>
              </w:rPr>
              <w:t>Ne daugiau kaip 2250 g</w:t>
            </w:r>
            <w:r w:rsidR="005F0241">
              <w:rPr>
                <w:rFonts w:ascii="Arial" w:eastAsia="Times New Roman" w:hAnsi="Arial" w:cs="Arial"/>
                <w:sz w:val="20"/>
                <w:szCs w:val="20"/>
                <w:lang w:val="lt-LT"/>
              </w:rPr>
              <w:t>.</w:t>
            </w:r>
          </w:p>
          <w:p w14:paraId="1BAB14D5" w14:textId="77777777" w:rsidR="005C799E" w:rsidRPr="004B2FA2" w:rsidRDefault="005C799E" w:rsidP="00004D65">
            <w:pPr>
              <w:widowControl w:val="0"/>
              <w:jc w:val="both"/>
              <w:rPr>
                <w:rFonts w:ascii="Arial" w:eastAsia="Times New Roman" w:hAnsi="Arial" w:cs="Arial"/>
                <w:sz w:val="20"/>
                <w:szCs w:val="20"/>
                <w:lang w:val="lt-LT"/>
              </w:rPr>
            </w:pPr>
          </w:p>
        </w:tc>
      </w:tr>
      <w:tr w:rsidR="005C799E" w:rsidRPr="00387B3F" w14:paraId="018F5915" w14:textId="77777777" w:rsidTr="45A9DCE8">
        <w:tc>
          <w:tcPr>
            <w:tcW w:w="2065" w:type="dxa"/>
          </w:tcPr>
          <w:p w14:paraId="0EAE290F" w14:textId="77777777" w:rsidR="005C799E" w:rsidRPr="00387B3F" w:rsidRDefault="005C799E" w:rsidP="005C799E">
            <w:pPr>
              <w:widowControl w:val="0"/>
              <w:numPr>
                <w:ilvl w:val="0"/>
                <w:numId w:val="2"/>
              </w:numPr>
              <w:spacing w:line="240" w:lineRule="auto"/>
              <w:contextualSpacing/>
              <w:rPr>
                <w:rFonts w:ascii="Arial" w:hAnsi="Arial" w:cs="Arial"/>
                <w:sz w:val="20"/>
                <w:szCs w:val="20"/>
                <w:lang w:val="lt-LT"/>
              </w:rPr>
            </w:pPr>
            <w:r w:rsidRPr="00387B3F">
              <w:rPr>
                <w:rFonts w:ascii="Arial" w:hAnsi="Arial" w:cs="Arial"/>
                <w:sz w:val="20"/>
                <w:szCs w:val="20"/>
                <w:lang w:val="lt-LT"/>
              </w:rPr>
              <w:t>Balistinių paketų žymėjimas</w:t>
            </w:r>
          </w:p>
        </w:tc>
        <w:tc>
          <w:tcPr>
            <w:tcW w:w="8100" w:type="dxa"/>
          </w:tcPr>
          <w:p w14:paraId="4A69E0C4" w14:textId="4668A924" w:rsidR="005C799E" w:rsidRPr="00387B3F" w:rsidRDefault="005C799E" w:rsidP="00004D65">
            <w:pPr>
              <w:widowControl w:val="0"/>
              <w:tabs>
                <w:tab w:val="left" w:pos="236"/>
              </w:tabs>
              <w:jc w:val="both"/>
              <w:rPr>
                <w:rFonts w:ascii="Arial" w:eastAsia="Times New Roman" w:hAnsi="Arial" w:cs="Arial"/>
                <w:sz w:val="20"/>
                <w:szCs w:val="20"/>
                <w:lang w:val="lt-LT"/>
              </w:rPr>
            </w:pPr>
            <w:r w:rsidRPr="65A0740C">
              <w:rPr>
                <w:rFonts w:ascii="Arial" w:eastAsia="Times New Roman" w:hAnsi="Arial" w:cs="Arial"/>
                <w:sz w:val="20"/>
                <w:szCs w:val="20"/>
                <w:lang w:val="lt-LT"/>
              </w:rPr>
              <w:t xml:space="preserve">Ant kiekvieno balistinio paketo turi būti patikimai pritvirtinta NIJ 0101.06/ </w:t>
            </w:r>
            <w:r w:rsidRPr="65A0740C">
              <w:rPr>
                <w:rFonts w:ascii="Arial" w:hAnsi="Arial" w:cs="Arial"/>
                <w:sz w:val="20"/>
                <w:szCs w:val="20"/>
                <w:lang w:val="lt-LT"/>
              </w:rPr>
              <w:t xml:space="preserve">NIJ0101.04 </w:t>
            </w:r>
            <w:r w:rsidRPr="65A0740C">
              <w:rPr>
                <w:rFonts w:ascii="Arial" w:eastAsia="Times New Roman" w:hAnsi="Arial" w:cs="Arial"/>
                <w:sz w:val="20"/>
                <w:szCs w:val="20"/>
                <w:lang w:val="lt-LT"/>
              </w:rPr>
              <w:t xml:space="preserve"> standarto </w:t>
            </w:r>
            <w:r w:rsidR="2D8BF2B7" w:rsidRPr="65A0740C">
              <w:rPr>
                <w:rFonts w:ascii="Arial" w:eastAsia="Times New Roman" w:hAnsi="Arial" w:cs="Arial"/>
                <w:sz w:val="20"/>
                <w:szCs w:val="20"/>
                <w:lang w:val="lt-LT"/>
              </w:rPr>
              <w:t>arba lygiaver</w:t>
            </w:r>
            <w:r w:rsidR="00093D8C">
              <w:rPr>
                <w:rFonts w:ascii="Arial" w:eastAsia="Times New Roman" w:hAnsi="Arial" w:cs="Arial"/>
                <w:sz w:val="20"/>
                <w:szCs w:val="20"/>
                <w:lang w:val="lt-LT"/>
              </w:rPr>
              <w:t>tė</w:t>
            </w:r>
            <w:r w:rsidR="2D8BF2B7" w:rsidRPr="65A0740C">
              <w:rPr>
                <w:rFonts w:ascii="Arial" w:eastAsia="Times New Roman" w:hAnsi="Arial" w:cs="Arial"/>
                <w:sz w:val="20"/>
                <w:szCs w:val="20"/>
                <w:lang w:val="lt-LT"/>
              </w:rPr>
              <w:t xml:space="preserve"> </w:t>
            </w:r>
            <w:r w:rsidRPr="65A0740C">
              <w:rPr>
                <w:rFonts w:ascii="Arial" w:eastAsia="Times New Roman" w:hAnsi="Arial" w:cs="Arial"/>
                <w:sz w:val="20"/>
                <w:szCs w:val="20"/>
                <w:lang w:val="lt-LT"/>
              </w:rPr>
              <w:t>reikalavimus atitinkanti etiketė, kurioje turi būti nurodyta ši informacija lietuvių kalba:</w:t>
            </w:r>
          </w:p>
          <w:p w14:paraId="5AE0A182" w14:textId="5410F277" w:rsidR="005C799E" w:rsidRPr="00387B3F" w:rsidRDefault="00B33705" w:rsidP="005C799E">
            <w:pPr>
              <w:widowControl w:val="0"/>
              <w:numPr>
                <w:ilvl w:val="0"/>
                <w:numId w:val="3"/>
              </w:numPr>
              <w:tabs>
                <w:tab w:val="left" w:pos="236"/>
              </w:tabs>
              <w:spacing w:line="240" w:lineRule="auto"/>
              <w:ind w:left="0" w:firstLine="0"/>
              <w:contextualSpacing/>
              <w:jc w:val="both"/>
              <w:rPr>
                <w:rFonts w:ascii="Arial" w:hAnsi="Arial" w:cs="Arial"/>
                <w:sz w:val="20"/>
                <w:szCs w:val="20"/>
                <w:lang w:val="lt-LT"/>
              </w:rPr>
            </w:pPr>
            <w:r>
              <w:rPr>
                <w:rFonts w:ascii="Arial" w:hAnsi="Arial" w:cs="Arial"/>
                <w:sz w:val="20"/>
                <w:szCs w:val="20"/>
                <w:lang w:val="lt-LT"/>
              </w:rPr>
              <w:t>G</w:t>
            </w:r>
            <w:r w:rsidR="005C799E" w:rsidRPr="00387B3F">
              <w:rPr>
                <w:rFonts w:ascii="Arial" w:hAnsi="Arial" w:cs="Arial"/>
                <w:sz w:val="20"/>
                <w:szCs w:val="20"/>
                <w:lang w:val="lt-LT"/>
              </w:rPr>
              <w:t>amintojas ir jo kontaktinė informacija;</w:t>
            </w:r>
          </w:p>
          <w:p w14:paraId="76A0DE0D" w14:textId="2932A92E" w:rsidR="005C799E" w:rsidRPr="00387B3F" w:rsidRDefault="00B33705" w:rsidP="005C799E">
            <w:pPr>
              <w:widowControl w:val="0"/>
              <w:numPr>
                <w:ilvl w:val="0"/>
                <w:numId w:val="3"/>
              </w:numPr>
              <w:tabs>
                <w:tab w:val="left" w:pos="236"/>
              </w:tabs>
              <w:spacing w:line="240" w:lineRule="auto"/>
              <w:ind w:left="0" w:firstLine="0"/>
              <w:contextualSpacing/>
              <w:jc w:val="both"/>
              <w:rPr>
                <w:rFonts w:ascii="Arial" w:hAnsi="Arial" w:cs="Arial"/>
                <w:sz w:val="20"/>
                <w:szCs w:val="20"/>
                <w:lang w:val="lt-LT"/>
              </w:rPr>
            </w:pPr>
            <w:r>
              <w:rPr>
                <w:rFonts w:ascii="Arial" w:hAnsi="Arial" w:cs="Arial"/>
                <w:sz w:val="20"/>
                <w:szCs w:val="20"/>
                <w:lang w:val="lt-LT"/>
              </w:rPr>
              <w:t>A</w:t>
            </w:r>
            <w:r w:rsidR="005C799E" w:rsidRPr="00387B3F">
              <w:rPr>
                <w:rFonts w:ascii="Arial" w:hAnsi="Arial" w:cs="Arial"/>
                <w:sz w:val="20"/>
                <w:szCs w:val="20"/>
                <w:lang w:val="lt-LT"/>
              </w:rPr>
              <w:t xml:space="preserve">psaugos lygiai ir NIJ standartai, pagal kuriuos sertifikuota; </w:t>
            </w:r>
          </w:p>
          <w:p w14:paraId="14739329" w14:textId="17911D69" w:rsidR="005C799E" w:rsidRPr="00387B3F" w:rsidRDefault="00B33705" w:rsidP="005C799E">
            <w:pPr>
              <w:widowControl w:val="0"/>
              <w:numPr>
                <w:ilvl w:val="0"/>
                <w:numId w:val="3"/>
              </w:numPr>
              <w:tabs>
                <w:tab w:val="left" w:pos="236"/>
              </w:tabs>
              <w:spacing w:line="240" w:lineRule="auto"/>
              <w:ind w:left="0" w:firstLine="0"/>
              <w:contextualSpacing/>
              <w:jc w:val="both"/>
              <w:rPr>
                <w:rFonts w:ascii="Arial" w:hAnsi="Arial" w:cs="Arial"/>
                <w:sz w:val="20"/>
                <w:szCs w:val="20"/>
                <w:lang w:val="lt-LT"/>
              </w:rPr>
            </w:pPr>
            <w:r>
              <w:rPr>
                <w:rFonts w:ascii="Arial" w:hAnsi="Arial" w:cs="Arial"/>
                <w:sz w:val="20"/>
                <w:szCs w:val="20"/>
                <w:lang w:val="lt-LT"/>
              </w:rPr>
              <w:t>M</w:t>
            </w:r>
            <w:r w:rsidR="005C799E" w:rsidRPr="00387B3F">
              <w:rPr>
                <w:rFonts w:ascii="Arial" w:hAnsi="Arial" w:cs="Arial"/>
                <w:sz w:val="20"/>
                <w:szCs w:val="20"/>
                <w:lang w:val="lt-LT"/>
              </w:rPr>
              <w:t>odelis;</w:t>
            </w:r>
          </w:p>
          <w:p w14:paraId="30E137E1" w14:textId="3521F480" w:rsidR="005C799E" w:rsidRPr="00387B3F" w:rsidRDefault="00B33705" w:rsidP="005C799E">
            <w:pPr>
              <w:widowControl w:val="0"/>
              <w:numPr>
                <w:ilvl w:val="0"/>
                <w:numId w:val="3"/>
              </w:numPr>
              <w:tabs>
                <w:tab w:val="left" w:pos="236"/>
              </w:tabs>
              <w:spacing w:line="240" w:lineRule="auto"/>
              <w:ind w:left="0" w:firstLine="0"/>
              <w:contextualSpacing/>
              <w:jc w:val="both"/>
              <w:rPr>
                <w:rFonts w:ascii="Arial" w:hAnsi="Arial" w:cs="Arial"/>
                <w:sz w:val="20"/>
                <w:szCs w:val="20"/>
                <w:lang w:val="lt-LT"/>
              </w:rPr>
            </w:pPr>
            <w:r>
              <w:rPr>
                <w:rFonts w:ascii="Arial" w:hAnsi="Arial" w:cs="Arial"/>
                <w:sz w:val="20"/>
                <w:szCs w:val="20"/>
                <w:lang w:val="lt-LT"/>
              </w:rPr>
              <w:t>I</w:t>
            </w:r>
            <w:r w:rsidR="005C799E" w:rsidRPr="00387B3F">
              <w:rPr>
                <w:rFonts w:ascii="Arial" w:hAnsi="Arial" w:cs="Arial"/>
                <w:sz w:val="20"/>
                <w:szCs w:val="20"/>
                <w:lang w:val="lt-LT"/>
              </w:rPr>
              <w:t>ndividualus nesikartojantis serijos numeris;</w:t>
            </w:r>
          </w:p>
          <w:p w14:paraId="4B297E1E" w14:textId="72ADA48B" w:rsidR="005C799E" w:rsidRPr="00387B3F" w:rsidRDefault="00B33705" w:rsidP="005C799E">
            <w:pPr>
              <w:widowControl w:val="0"/>
              <w:numPr>
                <w:ilvl w:val="0"/>
                <w:numId w:val="3"/>
              </w:numPr>
              <w:tabs>
                <w:tab w:val="left" w:pos="236"/>
              </w:tabs>
              <w:spacing w:line="240" w:lineRule="auto"/>
              <w:ind w:left="0" w:firstLine="0"/>
              <w:contextualSpacing/>
              <w:jc w:val="both"/>
              <w:rPr>
                <w:rFonts w:ascii="Arial" w:hAnsi="Arial" w:cs="Arial"/>
                <w:sz w:val="20"/>
                <w:szCs w:val="20"/>
                <w:lang w:val="lt-LT"/>
              </w:rPr>
            </w:pPr>
            <w:r>
              <w:rPr>
                <w:rFonts w:ascii="Arial" w:hAnsi="Arial" w:cs="Arial"/>
                <w:sz w:val="20"/>
                <w:szCs w:val="20"/>
                <w:lang w:val="lt-LT"/>
              </w:rPr>
              <w:t>D</w:t>
            </w:r>
            <w:r w:rsidR="005C799E" w:rsidRPr="00387B3F">
              <w:rPr>
                <w:rFonts w:ascii="Arial" w:hAnsi="Arial" w:cs="Arial"/>
                <w:sz w:val="20"/>
                <w:szCs w:val="20"/>
                <w:lang w:val="lt-LT"/>
              </w:rPr>
              <w:t>ydis;</w:t>
            </w:r>
          </w:p>
          <w:p w14:paraId="11D81467" w14:textId="0A8E64BB" w:rsidR="005C799E" w:rsidRPr="00387B3F" w:rsidRDefault="00B33705" w:rsidP="005C799E">
            <w:pPr>
              <w:widowControl w:val="0"/>
              <w:numPr>
                <w:ilvl w:val="0"/>
                <w:numId w:val="3"/>
              </w:numPr>
              <w:tabs>
                <w:tab w:val="left" w:pos="236"/>
              </w:tabs>
              <w:spacing w:line="240" w:lineRule="auto"/>
              <w:ind w:left="0" w:firstLine="0"/>
              <w:contextualSpacing/>
              <w:jc w:val="both"/>
              <w:rPr>
                <w:rFonts w:ascii="Arial" w:hAnsi="Arial" w:cs="Arial"/>
                <w:sz w:val="20"/>
                <w:szCs w:val="20"/>
                <w:lang w:val="lt-LT"/>
              </w:rPr>
            </w:pPr>
            <w:r>
              <w:rPr>
                <w:rFonts w:ascii="Arial" w:hAnsi="Arial" w:cs="Arial"/>
                <w:sz w:val="20"/>
                <w:szCs w:val="20"/>
                <w:lang w:val="lt-LT"/>
              </w:rPr>
              <w:t>P</w:t>
            </w:r>
            <w:r w:rsidR="005C799E" w:rsidRPr="00387B3F">
              <w:rPr>
                <w:rFonts w:ascii="Arial" w:hAnsi="Arial" w:cs="Arial"/>
                <w:sz w:val="20"/>
                <w:szCs w:val="20"/>
                <w:lang w:val="lt-LT"/>
              </w:rPr>
              <w:t>agaminimo data;</w:t>
            </w:r>
          </w:p>
          <w:p w14:paraId="29935C2E" w14:textId="13BB13B5" w:rsidR="005C799E" w:rsidRPr="00387B3F" w:rsidRDefault="00B33705" w:rsidP="005C799E">
            <w:pPr>
              <w:widowControl w:val="0"/>
              <w:numPr>
                <w:ilvl w:val="0"/>
                <w:numId w:val="3"/>
              </w:numPr>
              <w:tabs>
                <w:tab w:val="left" w:pos="236"/>
              </w:tabs>
              <w:spacing w:line="240" w:lineRule="auto"/>
              <w:ind w:left="0" w:firstLine="0"/>
              <w:contextualSpacing/>
              <w:jc w:val="both"/>
              <w:rPr>
                <w:rFonts w:ascii="Arial" w:hAnsi="Arial" w:cs="Arial"/>
                <w:sz w:val="20"/>
                <w:szCs w:val="20"/>
                <w:lang w:val="lt-LT"/>
              </w:rPr>
            </w:pPr>
            <w:r>
              <w:rPr>
                <w:rFonts w:ascii="Arial" w:hAnsi="Arial" w:cs="Arial"/>
                <w:sz w:val="20"/>
                <w:szCs w:val="20"/>
                <w:lang w:val="lt-LT"/>
              </w:rPr>
              <w:t>K</w:t>
            </w:r>
            <w:r w:rsidR="005C799E" w:rsidRPr="00387B3F">
              <w:rPr>
                <w:rFonts w:ascii="Arial" w:hAnsi="Arial" w:cs="Arial"/>
                <w:sz w:val="20"/>
                <w:szCs w:val="20"/>
                <w:lang w:val="lt-LT"/>
              </w:rPr>
              <w:t>ūno pusė;</w:t>
            </w:r>
          </w:p>
          <w:p w14:paraId="1544235C" w14:textId="2A0A5822" w:rsidR="005C799E" w:rsidRPr="00387B3F" w:rsidRDefault="00B33705" w:rsidP="005C799E">
            <w:pPr>
              <w:widowControl w:val="0"/>
              <w:numPr>
                <w:ilvl w:val="0"/>
                <w:numId w:val="3"/>
              </w:numPr>
              <w:tabs>
                <w:tab w:val="left" w:pos="236"/>
              </w:tabs>
              <w:spacing w:line="240" w:lineRule="auto"/>
              <w:ind w:left="0" w:firstLine="0"/>
              <w:contextualSpacing/>
              <w:jc w:val="both"/>
              <w:rPr>
                <w:rFonts w:ascii="Arial" w:hAnsi="Arial" w:cs="Arial"/>
                <w:sz w:val="20"/>
                <w:szCs w:val="20"/>
                <w:lang w:val="lt-LT"/>
              </w:rPr>
            </w:pPr>
            <w:r>
              <w:rPr>
                <w:rFonts w:ascii="Arial" w:hAnsi="Arial" w:cs="Arial"/>
                <w:sz w:val="20"/>
                <w:szCs w:val="20"/>
                <w:lang w:val="lt-LT"/>
              </w:rPr>
              <w:t>K</w:t>
            </w:r>
            <w:r w:rsidR="005C799E" w:rsidRPr="00387B3F">
              <w:rPr>
                <w:rFonts w:ascii="Arial" w:hAnsi="Arial" w:cs="Arial"/>
                <w:sz w:val="20"/>
                <w:szCs w:val="20"/>
                <w:lang w:val="lt-LT"/>
              </w:rPr>
              <w:t>ita privaloma informacija ir žymėjimai pagal NIJ 0101.06</w:t>
            </w:r>
            <w:r w:rsidR="005C799E">
              <w:rPr>
                <w:rFonts w:ascii="Arial" w:hAnsi="Arial" w:cs="Arial"/>
                <w:sz w:val="20"/>
                <w:szCs w:val="20"/>
                <w:lang w:val="lt-LT"/>
              </w:rPr>
              <w:t>/</w:t>
            </w:r>
            <w:r w:rsidR="005C799E" w:rsidRPr="00B12F07">
              <w:rPr>
                <w:rFonts w:ascii="Arial" w:hAnsi="Arial" w:cs="Arial"/>
                <w:sz w:val="20"/>
                <w:szCs w:val="20"/>
                <w:lang w:val="lt-LT"/>
              </w:rPr>
              <w:t xml:space="preserve">NIJ0101.04 </w:t>
            </w:r>
            <w:r w:rsidR="005C799E" w:rsidRPr="00387B3F">
              <w:rPr>
                <w:rFonts w:ascii="Arial" w:hAnsi="Arial" w:cs="Arial"/>
                <w:sz w:val="20"/>
                <w:szCs w:val="20"/>
                <w:lang w:val="lt-LT"/>
              </w:rPr>
              <w:t>standartą</w:t>
            </w:r>
            <w:r w:rsidR="005F0241">
              <w:rPr>
                <w:rFonts w:ascii="Arial" w:hAnsi="Arial" w:cs="Arial"/>
                <w:sz w:val="20"/>
                <w:szCs w:val="20"/>
                <w:lang w:val="lt-LT"/>
              </w:rPr>
              <w:t>;</w:t>
            </w:r>
          </w:p>
          <w:p w14:paraId="720D414F" w14:textId="69E3D7AE" w:rsidR="005C799E" w:rsidRPr="00387B3F" w:rsidRDefault="00B33705" w:rsidP="005C799E">
            <w:pPr>
              <w:widowControl w:val="0"/>
              <w:numPr>
                <w:ilvl w:val="0"/>
                <w:numId w:val="3"/>
              </w:numPr>
              <w:tabs>
                <w:tab w:val="left" w:pos="236"/>
              </w:tabs>
              <w:spacing w:line="240" w:lineRule="auto"/>
              <w:ind w:left="0" w:firstLine="0"/>
              <w:contextualSpacing/>
              <w:jc w:val="both"/>
              <w:rPr>
                <w:rFonts w:ascii="Arial" w:hAnsi="Arial" w:cs="Arial"/>
                <w:sz w:val="20"/>
                <w:szCs w:val="20"/>
                <w:lang w:val="lt-LT"/>
              </w:rPr>
            </w:pPr>
            <w:r>
              <w:rPr>
                <w:rFonts w:ascii="Arial" w:hAnsi="Arial" w:cs="Arial"/>
                <w:sz w:val="20"/>
                <w:szCs w:val="20"/>
                <w:lang w:val="lt-LT"/>
              </w:rPr>
              <w:t>G</w:t>
            </w:r>
            <w:r w:rsidR="005C799E" w:rsidRPr="00387B3F">
              <w:rPr>
                <w:rFonts w:ascii="Arial" w:hAnsi="Arial" w:cs="Arial"/>
                <w:sz w:val="20"/>
                <w:szCs w:val="20"/>
                <w:lang w:val="lt-LT"/>
              </w:rPr>
              <w:t>arantijos terminas</w:t>
            </w:r>
            <w:r w:rsidR="005F0241">
              <w:rPr>
                <w:rFonts w:ascii="Arial" w:hAnsi="Arial" w:cs="Arial"/>
                <w:sz w:val="20"/>
                <w:szCs w:val="20"/>
                <w:lang w:val="lt-LT"/>
              </w:rPr>
              <w:t>.</w:t>
            </w:r>
          </w:p>
        </w:tc>
      </w:tr>
      <w:tr w:rsidR="005C799E" w:rsidRPr="00387B3F" w14:paraId="3DEBE343" w14:textId="77777777" w:rsidTr="45A9DCE8">
        <w:tc>
          <w:tcPr>
            <w:tcW w:w="10165" w:type="dxa"/>
            <w:gridSpan w:val="2"/>
          </w:tcPr>
          <w:p w14:paraId="735924F6" w14:textId="77777777" w:rsidR="005C799E" w:rsidRPr="00387B3F" w:rsidRDefault="005C799E" w:rsidP="00004D65">
            <w:pPr>
              <w:widowControl w:val="0"/>
              <w:jc w:val="center"/>
              <w:rPr>
                <w:rFonts w:ascii="Arial" w:eastAsia="Times New Roman" w:hAnsi="Arial" w:cs="Arial"/>
                <w:b/>
                <w:sz w:val="20"/>
                <w:szCs w:val="20"/>
                <w:lang w:val="lt-LT"/>
              </w:rPr>
            </w:pPr>
            <w:r w:rsidRPr="00387B3F">
              <w:rPr>
                <w:rFonts w:ascii="Arial" w:eastAsia="Times New Roman" w:hAnsi="Arial" w:cs="Arial"/>
                <w:b/>
                <w:sz w:val="20"/>
                <w:szCs w:val="20"/>
                <w:lang w:val="lt-LT"/>
              </w:rPr>
              <w:t xml:space="preserve">REIKALAVIMAI ĮMAUTĖMS </w:t>
            </w:r>
          </w:p>
        </w:tc>
      </w:tr>
      <w:tr w:rsidR="005C799E" w:rsidRPr="00387B3F" w14:paraId="1DC24B63" w14:textId="77777777" w:rsidTr="45A9DCE8">
        <w:tc>
          <w:tcPr>
            <w:tcW w:w="2065" w:type="dxa"/>
          </w:tcPr>
          <w:p w14:paraId="1D7A43F4" w14:textId="77777777" w:rsidR="005C799E" w:rsidRPr="00387B3F" w:rsidRDefault="005C799E" w:rsidP="005C799E">
            <w:pPr>
              <w:widowControl w:val="0"/>
              <w:numPr>
                <w:ilvl w:val="0"/>
                <w:numId w:val="2"/>
              </w:numPr>
              <w:spacing w:line="240" w:lineRule="auto"/>
              <w:contextualSpacing/>
              <w:rPr>
                <w:rFonts w:ascii="Arial" w:hAnsi="Arial" w:cs="Arial"/>
                <w:sz w:val="20"/>
                <w:szCs w:val="20"/>
                <w:lang w:val="lt-LT"/>
              </w:rPr>
            </w:pPr>
            <w:r w:rsidRPr="00387B3F">
              <w:rPr>
                <w:rFonts w:ascii="Arial" w:hAnsi="Arial" w:cs="Arial"/>
                <w:sz w:val="20"/>
                <w:szCs w:val="20"/>
                <w:lang w:val="lt-LT"/>
              </w:rPr>
              <w:t>Įmaučių žymėjimas</w:t>
            </w:r>
          </w:p>
        </w:tc>
        <w:tc>
          <w:tcPr>
            <w:tcW w:w="8100" w:type="dxa"/>
          </w:tcPr>
          <w:p w14:paraId="768DAD79" w14:textId="77777777" w:rsidR="005C799E" w:rsidRPr="00387B3F" w:rsidRDefault="005C799E" w:rsidP="00004D65">
            <w:pPr>
              <w:widowControl w:val="0"/>
              <w:jc w:val="both"/>
              <w:rPr>
                <w:rFonts w:ascii="Arial" w:eastAsia="Times New Roman" w:hAnsi="Arial" w:cs="Arial"/>
                <w:sz w:val="20"/>
                <w:szCs w:val="20"/>
                <w:lang w:val="lt-LT"/>
              </w:rPr>
            </w:pPr>
            <w:r w:rsidRPr="00387B3F">
              <w:rPr>
                <w:rFonts w:ascii="Arial" w:eastAsia="Times New Roman" w:hAnsi="Arial" w:cs="Arial"/>
                <w:sz w:val="20"/>
                <w:szCs w:val="20"/>
                <w:lang w:val="lt-LT"/>
              </w:rPr>
              <w:t xml:space="preserve">Ant kiekvienos įmautės turi būti prisiūta etiketė. Etiketėje turi būti ši informacija lietuvių kalba: </w:t>
            </w:r>
          </w:p>
          <w:p w14:paraId="3444DFE3" w14:textId="64D62B6A" w:rsidR="005C799E" w:rsidRPr="00387B3F" w:rsidRDefault="00B33705" w:rsidP="005C799E">
            <w:pPr>
              <w:widowControl w:val="0"/>
              <w:numPr>
                <w:ilvl w:val="0"/>
                <w:numId w:val="4"/>
              </w:numPr>
              <w:tabs>
                <w:tab w:val="left" w:pos="320"/>
              </w:tabs>
              <w:spacing w:line="240" w:lineRule="auto"/>
              <w:contextualSpacing/>
              <w:jc w:val="both"/>
              <w:rPr>
                <w:rFonts w:ascii="Arial" w:hAnsi="Arial" w:cs="Arial"/>
                <w:sz w:val="20"/>
                <w:szCs w:val="20"/>
                <w:lang w:val="lt-LT"/>
              </w:rPr>
            </w:pPr>
            <w:r>
              <w:rPr>
                <w:rFonts w:ascii="Arial" w:hAnsi="Arial" w:cs="Arial"/>
                <w:sz w:val="20"/>
                <w:szCs w:val="20"/>
                <w:lang w:val="lt-LT"/>
              </w:rPr>
              <w:t>G</w:t>
            </w:r>
            <w:r w:rsidR="005C799E" w:rsidRPr="00387B3F">
              <w:rPr>
                <w:rFonts w:ascii="Arial" w:hAnsi="Arial" w:cs="Arial"/>
                <w:sz w:val="20"/>
                <w:szCs w:val="20"/>
                <w:lang w:val="lt-LT"/>
              </w:rPr>
              <w:t>amintojas ir jo kontaktinė informacija;</w:t>
            </w:r>
          </w:p>
          <w:p w14:paraId="514DD4B7" w14:textId="074C6F5B" w:rsidR="005C799E" w:rsidRPr="00387B3F" w:rsidRDefault="00B33705" w:rsidP="005C799E">
            <w:pPr>
              <w:widowControl w:val="0"/>
              <w:numPr>
                <w:ilvl w:val="0"/>
                <w:numId w:val="4"/>
              </w:numPr>
              <w:tabs>
                <w:tab w:val="left" w:pos="320"/>
              </w:tabs>
              <w:spacing w:line="240" w:lineRule="auto"/>
              <w:contextualSpacing/>
              <w:jc w:val="both"/>
              <w:rPr>
                <w:rFonts w:ascii="Arial" w:hAnsi="Arial" w:cs="Arial"/>
                <w:sz w:val="20"/>
                <w:szCs w:val="20"/>
                <w:lang w:val="lt-LT"/>
              </w:rPr>
            </w:pPr>
            <w:r>
              <w:rPr>
                <w:rFonts w:ascii="Arial" w:hAnsi="Arial" w:cs="Arial"/>
                <w:sz w:val="20"/>
                <w:szCs w:val="20"/>
                <w:lang w:val="lt-LT"/>
              </w:rPr>
              <w:t>P</w:t>
            </w:r>
            <w:r w:rsidR="005C799E" w:rsidRPr="00387B3F">
              <w:rPr>
                <w:rFonts w:ascii="Arial" w:hAnsi="Arial" w:cs="Arial"/>
                <w:sz w:val="20"/>
                <w:szCs w:val="20"/>
                <w:lang w:val="lt-LT"/>
              </w:rPr>
              <w:t>agaminimo data;</w:t>
            </w:r>
          </w:p>
          <w:p w14:paraId="31E654BC" w14:textId="1A58B47A" w:rsidR="005C799E" w:rsidRPr="00387B3F" w:rsidRDefault="00B33705" w:rsidP="005C799E">
            <w:pPr>
              <w:widowControl w:val="0"/>
              <w:numPr>
                <w:ilvl w:val="0"/>
                <w:numId w:val="4"/>
              </w:numPr>
              <w:tabs>
                <w:tab w:val="left" w:pos="320"/>
              </w:tabs>
              <w:spacing w:line="240" w:lineRule="auto"/>
              <w:contextualSpacing/>
              <w:jc w:val="both"/>
              <w:rPr>
                <w:rFonts w:ascii="Arial" w:hAnsi="Arial" w:cs="Arial"/>
                <w:sz w:val="20"/>
                <w:szCs w:val="20"/>
                <w:lang w:val="lt-LT"/>
              </w:rPr>
            </w:pPr>
            <w:r>
              <w:rPr>
                <w:rFonts w:ascii="Arial" w:hAnsi="Arial" w:cs="Arial"/>
                <w:sz w:val="20"/>
                <w:szCs w:val="20"/>
                <w:lang w:val="lt-LT"/>
              </w:rPr>
              <w:t>M</w:t>
            </w:r>
            <w:r w:rsidR="005C799E" w:rsidRPr="00387B3F">
              <w:rPr>
                <w:rFonts w:ascii="Arial" w:hAnsi="Arial" w:cs="Arial"/>
                <w:sz w:val="20"/>
                <w:szCs w:val="20"/>
                <w:lang w:val="lt-LT"/>
              </w:rPr>
              <w:t>odelis;</w:t>
            </w:r>
          </w:p>
          <w:p w14:paraId="6C4D8B7B" w14:textId="58106B8F" w:rsidR="005C799E" w:rsidRPr="00387B3F" w:rsidRDefault="00B33705" w:rsidP="005C799E">
            <w:pPr>
              <w:widowControl w:val="0"/>
              <w:numPr>
                <w:ilvl w:val="0"/>
                <w:numId w:val="4"/>
              </w:numPr>
              <w:tabs>
                <w:tab w:val="left" w:pos="320"/>
              </w:tabs>
              <w:spacing w:line="240" w:lineRule="auto"/>
              <w:contextualSpacing/>
              <w:jc w:val="both"/>
              <w:rPr>
                <w:rFonts w:ascii="Arial" w:hAnsi="Arial" w:cs="Arial"/>
                <w:sz w:val="20"/>
                <w:szCs w:val="20"/>
                <w:lang w:val="lt-LT"/>
              </w:rPr>
            </w:pPr>
            <w:r>
              <w:rPr>
                <w:rFonts w:ascii="Arial" w:hAnsi="Arial" w:cs="Arial"/>
                <w:sz w:val="20"/>
                <w:szCs w:val="20"/>
                <w:lang w:val="lt-LT"/>
              </w:rPr>
              <w:t>D</w:t>
            </w:r>
            <w:r w:rsidR="005C799E" w:rsidRPr="00387B3F">
              <w:rPr>
                <w:rFonts w:ascii="Arial" w:hAnsi="Arial" w:cs="Arial"/>
                <w:sz w:val="20"/>
                <w:szCs w:val="20"/>
                <w:lang w:val="lt-LT"/>
              </w:rPr>
              <w:t>ydis;</w:t>
            </w:r>
          </w:p>
          <w:p w14:paraId="75ECF00E" w14:textId="08FB327B" w:rsidR="005C799E" w:rsidRPr="00387B3F" w:rsidRDefault="005C799E" w:rsidP="00004D65">
            <w:pPr>
              <w:jc w:val="both"/>
              <w:rPr>
                <w:rFonts w:ascii="Arial" w:eastAsia="Times New Roman" w:hAnsi="Arial" w:cs="Arial"/>
                <w:sz w:val="20"/>
                <w:szCs w:val="20"/>
                <w:lang w:val="lt-LT"/>
              </w:rPr>
            </w:pPr>
            <w:r w:rsidRPr="00387B3F">
              <w:rPr>
                <w:rFonts w:ascii="Arial" w:eastAsia="Times New Roman" w:hAnsi="Arial" w:cs="Arial"/>
                <w:sz w:val="20"/>
                <w:szCs w:val="20"/>
                <w:lang w:val="lt-LT"/>
              </w:rPr>
              <w:t xml:space="preserve">5. </w:t>
            </w:r>
            <w:r w:rsidR="00B33705">
              <w:rPr>
                <w:rFonts w:ascii="Arial" w:eastAsia="Times New Roman" w:hAnsi="Arial" w:cs="Arial"/>
                <w:sz w:val="20"/>
                <w:szCs w:val="20"/>
                <w:lang w:val="lt-LT"/>
              </w:rPr>
              <w:t>T</w:t>
            </w:r>
            <w:r w:rsidRPr="00387B3F">
              <w:rPr>
                <w:rFonts w:ascii="Arial" w:eastAsia="Times New Roman" w:hAnsi="Arial" w:cs="Arial"/>
                <w:sz w:val="20"/>
                <w:szCs w:val="20"/>
                <w:lang w:val="lt-LT"/>
              </w:rPr>
              <w:t>rumpa priežiūros ir eksploatacijos instrukcija.</w:t>
            </w:r>
          </w:p>
        </w:tc>
      </w:tr>
      <w:tr w:rsidR="005C799E" w:rsidRPr="00387B3F" w14:paraId="24284F44" w14:textId="77777777" w:rsidTr="45A9DCE8">
        <w:tc>
          <w:tcPr>
            <w:tcW w:w="2065" w:type="dxa"/>
          </w:tcPr>
          <w:p w14:paraId="41D2EA02" w14:textId="77777777" w:rsidR="005C799E" w:rsidRPr="00387B3F" w:rsidRDefault="005C799E" w:rsidP="005C799E">
            <w:pPr>
              <w:widowControl w:val="0"/>
              <w:numPr>
                <w:ilvl w:val="0"/>
                <w:numId w:val="2"/>
              </w:numPr>
              <w:spacing w:line="240" w:lineRule="auto"/>
              <w:contextualSpacing/>
              <w:rPr>
                <w:rFonts w:ascii="Arial" w:hAnsi="Arial" w:cs="Arial"/>
                <w:sz w:val="20"/>
                <w:szCs w:val="20"/>
                <w:lang w:val="lt-LT"/>
              </w:rPr>
            </w:pPr>
            <w:r w:rsidRPr="00387B3F">
              <w:rPr>
                <w:rFonts w:ascii="Arial" w:hAnsi="Arial" w:cs="Arial"/>
                <w:sz w:val="20"/>
                <w:szCs w:val="20"/>
                <w:lang w:val="lt-LT"/>
              </w:rPr>
              <w:t>Liemenės įmaučių konstrukcija</w:t>
            </w:r>
          </w:p>
        </w:tc>
        <w:tc>
          <w:tcPr>
            <w:tcW w:w="8100" w:type="dxa"/>
          </w:tcPr>
          <w:p w14:paraId="53682EC9" w14:textId="77777777" w:rsidR="005C799E" w:rsidRPr="00387B3F" w:rsidRDefault="005C799E" w:rsidP="00004D65">
            <w:pPr>
              <w:widowControl w:val="0"/>
              <w:jc w:val="both"/>
              <w:rPr>
                <w:rFonts w:ascii="Arial" w:eastAsia="Times New Roman" w:hAnsi="Arial" w:cs="Arial"/>
                <w:sz w:val="20"/>
                <w:szCs w:val="20"/>
                <w:lang w:val="lt-LT"/>
              </w:rPr>
            </w:pPr>
            <w:r w:rsidRPr="00387B3F">
              <w:rPr>
                <w:rFonts w:ascii="Arial" w:eastAsia="Times New Roman" w:hAnsi="Arial" w:cs="Arial"/>
                <w:sz w:val="20"/>
                <w:szCs w:val="20"/>
                <w:lang w:val="lt-LT"/>
              </w:rPr>
              <w:t xml:space="preserve">Liemenė sudaryta iš krūtinės ir nugaros įmaučių, į kurias įdedami atitinkami krūtinės ir nugaros balistiniai paketai. </w:t>
            </w:r>
            <w:r w:rsidRPr="00387B3F">
              <w:rPr>
                <w:rFonts w:ascii="Arial" w:hAnsi="Arial" w:cs="Arial"/>
                <w:sz w:val="20"/>
                <w:szCs w:val="20"/>
                <w:lang w:val="lt-LT"/>
              </w:rPr>
              <w:t>Liemenės konstrukcija turi būti suprojektuota su nuimamomis kaklo srities minkštosiomis balistinėmis apsaugomis, užtikrinant papildomą apsaugą ir galimybę jas lengvai pritvirtinti ar nuimti pagal poreikį.</w:t>
            </w:r>
          </w:p>
          <w:p w14:paraId="5ED7A99D" w14:textId="77777777" w:rsidR="005C799E" w:rsidRPr="00387B3F" w:rsidRDefault="005C799E" w:rsidP="00004D65">
            <w:pPr>
              <w:widowControl w:val="0"/>
              <w:jc w:val="both"/>
              <w:rPr>
                <w:rFonts w:ascii="Arial" w:eastAsia="Times New Roman" w:hAnsi="Arial" w:cs="Arial"/>
                <w:sz w:val="20"/>
                <w:szCs w:val="20"/>
                <w:lang w:val="lt-LT"/>
              </w:rPr>
            </w:pPr>
            <w:r w:rsidRPr="00387B3F">
              <w:rPr>
                <w:rFonts w:ascii="Arial" w:eastAsia="Times New Roman" w:hAnsi="Arial" w:cs="Arial"/>
                <w:sz w:val="20"/>
                <w:szCs w:val="20"/>
                <w:lang w:val="lt-LT"/>
              </w:rPr>
              <w:t xml:space="preserve">Įmautės tarpusavyje sujungiamos per pečius ir šonus keturiomis užsegimo/reguliavimo juostomis. </w:t>
            </w:r>
          </w:p>
          <w:p w14:paraId="1292C8A6" w14:textId="28813ABF" w:rsidR="005C799E" w:rsidRPr="00387B3F" w:rsidRDefault="4ED6AC63" w:rsidP="00004D65">
            <w:pPr>
              <w:widowControl w:val="0"/>
              <w:jc w:val="both"/>
              <w:rPr>
                <w:rFonts w:ascii="Arial" w:eastAsia="Times New Roman" w:hAnsi="Arial" w:cs="Arial"/>
                <w:sz w:val="20"/>
                <w:szCs w:val="20"/>
                <w:lang w:val="lt-LT"/>
              </w:rPr>
            </w:pPr>
            <w:r w:rsidRPr="06AAFAB3">
              <w:rPr>
                <w:rFonts w:ascii="Arial" w:eastAsia="Times New Roman" w:hAnsi="Arial" w:cs="Arial"/>
                <w:sz w:val="20"/>
                <w:szCs w:val="20"/>
                <w:lang w:val="lt-LT"/>
              </w:rPr>
              <w:t>Užsegimo/reguliavimo juostų vienas galas</w:t>
            </w:r>
            <w:r w:rsidRPr="06AAFAB3">
              <w:rPr>
                <w:rFonts w:ascii="Arial" w:eastAsia="Times New Roman" w:hAnsi="Arial" w:cs="Arial"/>
                <w:i/>
                <w:iCs/>
                <w:sz w:val="20"/>
                <w:szCs w:val="20"/>
                <w:lang w:val="lt-LT"/>
              </w:rPr>
              <w:t xml:space="preserve"> </w:t>
            </w:r>
            <w:r w:rsidRPr="06AAFAB3">
              <w:rPr>
                <w:rFonts w:ascii="Arial" w:eastAsia="Times New Roman" w:hAnsi="Arial" w:cs="Arial"/>
                <w:sz w:val="20"/>
                <w:szCs w:val="20"/>
                <w:lang w:val="lt-LT"/>
              </w:rPr>
              <w:t xml:space="preserve">patikimai prisiūtas prie nugaros įmautės, kitas galas </w:t>
            </w:r>
            <w:r w:rsidR="2F03318D" w:rsidRPr="06AAFAB3">
              <w:rPr>
                <w:rFonts w:ascii="Arial" w:eastAsia="Times New Roman" w:hAnsi="Arial" w:cs="Arial"/>
                <w:sz w:val="20"/>
                <w:szCs w:val="20"/>
                <w:lang w:val="lt-LT"/>
              </w:rPr>
              <w:t>„</w:t>
            </w:r>
            <w:r w:rsidRPr="06AAFAB3">
              <w:rPr>
                <w:rFonts w:ascii="Arial" w:eastAsia="Times New Roman" w:hAnsi="Arial" w:cs="Arial"/>
                <w:sz w:val="20"/>
                <w:szCs w:val="20"/>
                <w:lang w:val="lt-LT"/>
              </w:rPr>
              <w:t>Velcro</w:t>
            </w:r>
            <w:r w:rsidR="2F03318D" w:rsidRPr="06AAFAB3">
              <w:rPr>
                <w:rFonts w:ascii="Arial" w:eastAsia="Times New Roman" w:hAnsi="Arial" w:cs="Arial"/>
                <w:sz w:val="20"/>
                <w:szCs w:val="20"/>
                <w:lang w:val="lt-LT"/>
              </w:rPr>
              <w:t>“</w:t>
            </w:r>
            <w:r w:rsidRPr="06AAFAB3">
              <w:rPr>
                <w:rFonts w:ascii="Arial" w:eastAsia="Times New Roman" w:hAnsi="Arial" w:cs="Arial"/>
                <w:sz w:val="20"/>
                <w:szCs w:val="20"/>
                <w:lang w:val="lt-LT"/>
              </w:rPr>
              <w:t xml:space="preserve"> pagalba, tvirtinasi prie krūtinės įmautės.</w:t>
            </w:r>
          </w:p>
        </w:tc>
      </w:tr>
      <w:tr w:rsidR="005C799E" w:rsidRPr="00387B3F" w14:paraId="79041B39" w14:textId="77777777" w:rsidTr="45A9DCE8">
        <w:tc>
          <w:tcPr>
            <w:tcW w:w="2065" w:type="dxa"/>
          </w:tcPr>
          <w:p w14:paraId="397597B4" w14:textId="77777777" w:rsidR="005C799E" w:rsidRPr="00387B3F" w:rsidRDefault="005C799E" w:rsidP="005C799E">
            <w:pPr>
              <w:widowControl w:val="0"/>
              <w:numPr>
                <w:ilvl w:val="0"/>
                <w:numId w:val="2"/>
              </w:numPr>
              <w:spacing w:line="240" w:lineRule="auto"/>
              <w:contextualSpacing/>
              <w:rPr>
                <w:rFonts w:ascii="Arial" w:hAnsi="Arial" w:cs="Arial"/>
                <w:sz w:val="20"/>
                <w:szCs w:val="20"/>
                <w:lang w:val="lt-LT"/>
              </w:rPr>
            </w:pPr>
            <w:r w:rsidRPr="00387B3F">
              <w:rPr>
                <w:rFonts w:ascii="Arial" w:hAnsi="Arial" w:cs="Arial"/>
                <w:sz w:val="20"/>
                <w:szCs w:val="20"/>
                <w:lang w:val="lt-LT"/>
              </w:rPr>
              <w:t xml:space="preserve">Garantijos </w:t>
            </w:r>
            <w:r w:rsidRPr="00387B3F">
              <w:rPr>
                <w:rFonts w:ascii="Arial" w:hAnsi="Arial" w:cs="Arial"/>
                <w:sz w:val="20"/>
                <w:szCs w:val="20"/>
                <w:lang w:val="lt-LT"/>
              </w:rPr>
              <w:lastRenderedPageBreak/>
              <w:t>terminas įmautėms</w:t>
            </w:r>
          </w:p>
        </w:tc>
        <w:tc>
          <w:tcPr>
            <w:tcW w:w="8100" w:type="dxa"/>
          </w:tcPr>
          <w:p w14:paraId="6F49B07A" w14:textId="6447AA6B" w:rsidR="005C799E" w:rsidRPr="00387B3F" w:rsidRDefault="005C799E" w:rsidP="00004D65">
            <w:pPr>
              <w:widowControl w:val="0"/>
              <w:jc w:val="both"/>
              <w:rPr>
                <w:rFonts w:ascii="Arial" w:eastAsia="Times New Roman" w:hAnsi="Arial" w:cs="Arial"/>
                <w:sz w:val="20"/>
                <w:szCs w:val="20"/>
                <w:lang w:val="lt-LT"/>
              </w:rPr>
            </w:pPr>
            <w:r w:rsidRPr="00387B3F">
              <w:rPr>
                <w:rFonts w:ascii="Arial" w:eastAsia="Times New Roman" w:hAnsi="Arial" w:cs="Arial"/>
                <w:sz w:val="20"/>
                <w:szCs w:val="20"/>
                <w:lang w:val="lt-LT"/>
              </w:rPr>
              <w:lastRenderedPageBreak/>
              <w:t xml:space="preserve">Ne mažesnis nei </w:t>
            </w:r>
            <w:r>
              <w:rPr>
                <w:rFonts w:ascii="Arial" w:eastAsia="Times New Roman" w:hAnsi="Arial" w:cs="Arial"/>
                <w:sz w:val="20"/>
                <w:szCs w:val="20"/>
                <w:lang w:val="lt-LT"/>
              </w:rPr>
              <w:t>2 (dvej</w:t>
            </w:r>
            <w:r w:rsidR="00A94CC3">
              <w:rPr>
                <w:rFonts w:ascii="Arial" w:eastAsia="Times New Roman" w:hAnsi="Arial" w:cs="Arial"/>
                <w:sz w:val="20"/>
                <w:szCs w:val="20"/>
                <w:lang w:val="lt-LT"/>
              </w:rPr>
              <w:t>ų</w:t>
            </w:r>
            <w:r>
              <w:rPr>
                <w:rFonts w:ascii="Arial" w:eastAsia="Times New Roman" w:hAnsi="Arial" w:cs="Arial"/>
                <w:sz w:val="20"/>
                <w:szCs w:val="20"/>
                <w:lang w:val="lt-LT"/>
              </w:rPr>
              <w:t>)</w:t>
            </w:r>
            <w:r w:rsidRPr="00387B3F">
              <w:rPr>
                <w:rFonts w:ascii="Arial" w:eastAsia="Times New Roman" w:hAnsi="Arial" w:cs="Arial"/>
                <w:sz w:val="20"/>
                <w:szCs w:val="20"/>
                <w:lang w:val="lt-LT"/>
              </w:rPr>
              <w:t xml:space="preserve"> met</w:t>
            </w:r>
            <w:r w:rsidR="00A94CC3">
              <w:rPr>
                <w:rFonts w:ascii="Arial" w:eastAsia="Times New Roman" w:hAnsi="Arial" w:cs="Arial"/>
                <w:sz w:val="20"/>
                <w:szCs w:val="20"/>
                <w:lang w:val="lt-LT"/>
              </w:rPr>
              <w:t>ų</w:t>
            </w:r>
            <w:r w:rsidRPr="00387B3F">
              <w:rPr>
                <w:rFonts w:ascii="Arial" w:eastAsia="Times New Roman" w:hAnsi="Arial" w:cs="Arial"/>
                <w:sz w:val="20"/>
                <w:szCs w:val="20"/>
                <w:lang w:val="lt-LT"/>
              </w:rPr>
              <w:t>.</w:t>
            </w:r>
          </w:p>
        </w:tc>
      </w:tr>
      <w:tr w:rsidR="005C799E" w:rsidRPr="00387B3F" w14:paraId="712F505E" w14:textId="77777777" w:rsidTr="45A9DCE8">
        <w:tc>
          <w:tcPr>
            <w:tcW w:w="2065" w:type="dxa"/>
          </w:tcPr>
          <w:p w14:paraId="2D9550EB" w14:textId="77777777" w:rsidR="005C799E" w:rsidRPr="00387B3F" w:rsidRDefault="005C799E" w:rsidP="005C799E">
            <w:pPr>
              <w:widowControl w:val="0"/>
              <w:numPr>
                <w:ilvl w:val="0"/>
                <w:numId w:val="2"/>
              </w:numPr>
              <w:spacing w:line="240" w:lineRule="auto"/>
              <w:contextualSpacing/>
              <w:rPr>
                <w:rFonts w:ascii="Arial" w:hAnsi="Arial" w:cs="Arial"/>
                <w:sz w:val="20"/>
                <w:szCs w:val="20"/>
                <w:lang w:val="lt-LT"/>
              </w:rPr>
            </w:pPr>
            <w:r w:rsidRPr="00387B3F">
              <w:rPr>
                <w:rFonts w:ascii="Arial" w:hAnsi="Arial" w:cs="Arial"/>
                <w:sz w:val="20"/>
                <w:szCs w:val="20"/>
                <w:lang w:val="lt-LT"/>
              </w:rPr>
              <w:t>Liemenės krūtinės įmautės išorinės pusės sandara</w:t>
            </w:r>
          </w:p>
        </w:tc>
        <w:tc>
          <w:tcPr>
            <w:tcW w:w="8100" w:type="dxa"/>
          </w:tcPr>
          <w:p w14:paraId="544E20E9" w14:textId="1820AB5D" w:rsidR="005C799E" w:rsidRPr="00387B3F" w:rsidRDefault="005C799E" w:rsidP="00004D65">
            <w:pPr>
              <w:widowControl w:val="0"/>
              <w:jc w:val="both"/>
              <w:rPr>
                <w:rFonts w:ascii="Arial" w:eastAsia="Times New Roman" w:hAnsi="Arial" w:cs="Arial"/>
                <w:sz w:val="20"/>
                <w:szCs w:val="20"/>
                <w:lang w:val="lt-LT"/>
              </w:rPr>
            </w:pPr>
            <w:r w:rsidRPr="00387B3F">
              <w:rPr>
                <w:rFonts w:ascii="Arial" w:eastAsia="Times New Roman" w:hAnsi="Arial" w:cs="Arial"/>
                <w:sz w:val="20"/>
                <w:szCs w:val="20"/>
                <w:lang w:val="lt-LT"/>
              </w:rPr>
              <w:t xml:space="preserve">Ant įmautės viršutinės (pečių) dalies ir ant apatinės dalies šonų užsiūta </w:t>
            </w:r>
            <w:r w:rsidR="007661CA">
              <w:rPr>
                <w:rFonts w:ascii="Arial" w:eastAsia="Times New Roman" w:hAnsi="Arial" w:cs="Arial"/>
                <w:sz w:val="20"/>
                <w:szCs w:val="20"/>
                <w:lang w:val="lt-LT"/>
              </w:rPr>
              <w:t>„</w:t>
            </w:r>
            <w:r w:rsidRPr="00387B3F">
              <w:rPr>
                <w:rFonts w:ascii="Arial" w:eastAsia="Times New Roman" w:hAnsi="Arial" w:cs="Arial"/>
                <w:sz w:val="20"/>
                <w:szCs w:val="20"/>
                <w:lang w:val="lt-LT"/>
              </w:rPr>
              <w:t>Velcro</w:t>
            </w:r>
            <w:r w:rsidR="007661CA">
              <w:rPr>
                <w:rFonts w:ascii="Arial" w:eastAsia="Times New Roman" w:hAnsi="Arial" w:cs="Arial"/>
                <w:sz w:val="20"/>
                <w:szCs w:val="20"/>
                <w:lang w:val="lt-LT"/>
              </w:rPr>
              <w:t>“</w:t>
            </w:r>
            <w:r w:rsidRPr="00387B3F">
              <w:rPr>
                <w:rFonts w:ascii="Arial" w:eastAsia="Times New Roman" w:hAnsi="Arial" w:cs="Arial"/>
                <w:sz w:val="20"/>
                <w:szCs w:val="20"/>
                <w:lang w:val="lt-LT"/>
              </w:rPr>
              <w:t xml:space="preserve"> švelnioji dalis (veltinis) pečių ir šoninių užsegimo/reguliavimo juostų tvirtinimui.</w:t>
            </w:r>
          </w:p>
          <w:p w14:paraId="545166CE" w14:textId="63F7FB6A" w:rsidR="005C799E" w:rsidRPr="00387B3F" w:rsidRDefault="005C799E" w:rsidP="00004D65">
            <w:pPr>
              <w:widowControl w:val="0"/>
              <w:jc w:val="both"/>
              <w:rPr>
                <w:rFonts w:ascii="Arial" w:eastAsia="Times New Roman" w:hAnsi="Arial" w:cs="Arial"/>
                <w:sz w:val="20"/>
                <w:szCs w:val="20"/>
                <w:lang w:val="lt-LT"/>
              </w:rPr>
            </w:pPr>
            <w:r w:rsidRPr="00387B3F">
              <w:rPr>
                <w:rFonts w:ascii="Arial" w:eastAsia="Times New Roman" w:hAnsi="Arial" w:cs="Arial"/>
                <w:sz w:val="20"/>
                <w:szCs w:val="20"/>
                <w:lang w:val="lt-LT"/>
              </w:rPr>
              <w:t>Viršutinėje centrinėje (krūtinės) įmautės dalyje turi būti kišenės papildomoms standartinėms 10‘‘x 12‘‘  balistinėms plokštėms įdėti</w:t>
            </w:r>
            <w:r w:rsidR="008E7689">
              <w:rPr>
                <w:rFonts w:ascii="Arial" w:eastAsia="Times New Roman" w:hAnsi="Arial" w:cs="Arial"/>
                <w:sz w:val="20"/>
                <w:szCs w:val="20"/>
                <w:lang w:val="lt-LT"/>
              </w:rPr>
              <w:t>.</w:t>
            </w:r>
            <w:r w:rsidRPr="00387B3F">
              <w:rPr>
                <w:rFonts w:ascii="Arial" w:eastAsia="Times New Roman" w:hAnsi="Arial" w:cs="Arial"/>
                <w:sz w:val="20"/>
                <w:szCs w:val="20"/>
                <w:lang w:val="lt-LT"/>
              </w:rPr>
              <w:t xml:space="preserve"> </w:t>
            </w:r>
          </w:p>
          <w:p w14:paraId="51E1D6B5" w14:textId="2616B9D0" w:rsidR="005C799E" w:rsidRPr="00387B3F" w:rsidRDefault="4ED6AC63" w:rsidP="00004D65">
            <w:pPr>
              <w:widowControl w:val="0"/>
              <w:jc w:val="both"/>
              <w:rPr>
                <w:rFonts w:ascii="Arial" w:eastAsia="Times New Roman" w:hAnsi="Arial" w:cs="Arial"/>
                <w:sz w:val="20"/>
                <w:szCs w:val="20"/>
                <w:lang w:val="lt-LT"/>
              </w:rPr>
            </w:pPr>
            <w:r w:rsidRPr="06AAFAB3">
              <w:rPr>
                <w:rFonts w:ascii="Arial" w:eastAsia="Times New Roman" w:hAnsi="Arial" w:cs="Arial"/>
                <w:sz w:val="20"/>
                <w:szCs w:val="20"/>
                <w:lang w:val="lt-LT"/>
              </w:rPr>
              <w:t xml:space="preserve">Įmautės viršuje, kairėje pusėje, turi būti prisiūta </w:t>
            </w:r>
            <w:r w:rsidR="2F03318D" w:rsidRPr="06AAFAB3">
              <w:rPr>
                <w:rFonts w:ascii="Arial" w:eastAsia="Times New Roman" w:hAnsi="Arial" w:cs="Arial"/>
                <w:sz w:val="20"/>
                <w:szCs w:val="20"/>
                <w:lang w:val="lt-LT"/>
              </w:rPr>
              <w:t>„</w:t>
            </w:r>
            <w:r w:rsidRPr="06AAFAB3">
              <w:rPr>
                <w:rFonts w:ascii="Arial" w:eastAsia="Times New Roman" w:hAnsi="Arial" w:cs="Arial"/>
                <w:sz w:val="20"/>
                <w:szCs w:val="20"/>
                <w:lang w:val="lt-LT"/>
              </w:rPr>
              <w:t>MOLLE</w:t>
            </w:r>
            <w:r w:rsidR="2F03318D" w:rsidRPr="06AAFAB3">
              <w:rPr>
                <w:rFonts w:ascii="Arial" w:eastAsia="Times New Roman" w:hAnsi="Arial" w:cs="Arial"/>
                <w:sz w:val="20"/>
                <w:szCs w:val="20"/>
                <w:lang w:val="lt-LT"/>
              </w:rPr>
              <w:t>“</w:t>
            </w:r>
            <w:r w:rsidRPr="06AAFAB3">
              <w:rPr>
                <w:rFonts w:ascii="Arial" w:eastAsia="Times New Roman" w:hAnsi="Arial" w:cs="Arial"/>
                <w:sz w:val="20"/>
                <w:szCs w:val="20"/>
                <w:lang w:val="lt-LT"/>
              </w:rPr>
              <w:t xml:space="preserve"> sistema papildomiems aksesuarams kabinti.</w:t>
            </w:r>
          </w:p>
          <w:p w14:paraId="5FF6D0D8" w14:textId="610CB0EF" w:rsidR="005C799E" w:rsidRPr="00387B3F" w:rsidRDefault="005C799E" w:rsidP="00004D65">
            <w:pPr>
              <w:widowControl w:val="0"/>
              <w:jc w:val="both"/>
              <w:rPr>
                <w:rFonts w:ascii="Arial" w:eastAsia="Times New Roman" w:hAnsi="Arial" w:cs="Arial"/>
                <w:sz w:val="20"/>
                <w:szCs w:val="20"/>
                <w:lang w:val="lt-LT"/>
              </w:rPr>
            </w:pPr>
            <w:r w:rsidRPr="783603C1">
              <w:rPr>
                <w:rFonts w:ascii="Arial" w:eastAsia="Times New Roman" w:hAnsi="Arial" w:cs="Arial"/>
                <w:sz w:val="20"/>
                <w:szCs w:val="20"/>
                <w:lang w:val="lt-LT"/>
              </w:rPr>
              <w:t>Viršutinė įmautės dalis – mėlynos spalvos</w:t>
            </w:r>
            <w:r w:rsidR="64FB7A2F" w:rsidRPr="783603C1">
              <w:rPr>
                <w:rFonts w:ascii="Arial" w:eastAsia="Times New Roman" w:hAnsi="Arial" w:cs="Arial"/>
                <w:sz w:val="20"/>
                <w:szCs w:val="20"/>
                <w:lang w:val="lt-LT"/>
              </w:rPr>
              <w:t>.</w:t>
            </w:r>
            <w:r w:rsidRPr="783603C1">
              <w:rPr>
                <w:rFonts w:ascii="Arial" w:eastAsia="Times New Roman" w:hAnsi="Arial" w:cs="Arial"/>
                <w:sz w:val="20"/>
                <w:szCs w:val="20"/>
                <w:lang w:val="lt-LT"/>
              </w:rPr>
              <w:t xml:space="preserve"> </w:t>
            </w:r>
          </w:p>
          <w:p w14:paraId="1AB6C84F" w14:textId="7C34BBFE" w:rsidR="005C799E" w:rsidRPr="00387B3F" w:rsidRDefault="005C799E" w:rsidP="00004D65">
            <w:pPr>
              <w:widowControl w:val="0"/>
              <w:jc w:val="both"/>
              <w:rPr>
                <w:rFonts w:ascii="Arial" w:eastAsia="Times New Roman" w:hAnsi="Arial" w:cs="Arial"/>
                <w:sz w:val="20"/>
                <w:szCs w:val="20"/>
                <w:lang w:val="lt-LT"/>
              </w:rPr>
            </w:pPr>
            <w:r w:rsidRPr="00387B3F">
              <w:rPr>
                <w:rFonts w:ascii="Arial" w:hAnsi="Arial" w:cs="Arial"/>
                <w:sz w:val="20"/>
                <w:szCs w:val="20"/>
                <w:lang w:val="lt-LT"/>
              </w:rPr>
              <w:t xml:space="preserve">Ant liemenės turės būti uždėtas permanentinis logotipas (logotipo matmenys </w:t>
            </w:r>
            <w:r w:rsidRPr="32C6BEBF">
              <w:rPr>
                <w:rFonts w:ascii="Arial" w:eastAsia="Times New Roman" w:hAnsi="Arial" w:cs="Arial"/>
                <w:sz w:val="20"/>
                <w:szCs w:val="20"/>
                <w:lang w:val="lt-LT"/>
              </w:rPr>
              <w:t xml:space="preserve">pateikti </w:t>
            </w:r>
            <w:r w:rsidR="261D16B4" w:rsidRPr="32C6BEBF">
              <w:rPr>
                <w:rFonts w:ascii="Arial" w:eastAsia="Times New Roman" w:hAnsi="Arial" w:cs="Arial"/>
                <w:sz w:val="20"/>
                <w:szCs w:val="20"/>
                <w:lang w:val="lt-LT"/>
              </w:rPr>
              <w:t>Techninės specifikacijos Priede Nr. 2</w:t>
            </w:r>
            <w:r w:rsidRPr="00387B3F">
              <w:rPr>
                <w:rFonts w:ascii="Arial" w:hAnsi="Arial" w:cs="Arial"/>
                <w:sz w:val="20"/>
                <w:szCs w:val="20"/>
                <w:lang w:val="lt-LT"/>
              </w:rPr>
              <w:t>).</w:t>
            </w:r>
          </w:p>
        </w:tc>
      </w:tr>
      <w:tr w:rsidR="005C799E" w:rsidRPr="00387B3F" w14:paraId="47DFD468" w14:textId="77777777" w:rsidTr="45A9DCE8">
        <w:trPr>
          <w:trHeight w:val="1359"/>
        </w:trPr>
        <w:tc>
          <w:tcPr>
            <w:tcW w:w="2065" w:type="dxa"/>
          </w:tcPr>
          <w:p w14:paraId="3F2B25E7" w14:textId="77777777" w:rsidR="005C799E" w:rsidRPr="00387B3F" w:rsidRDefault="005C799E" w:rsidP="005C799E">
            <w:pPr>
              <w:widowControl w:val="0"/>
              <w:numPr>
                <w:ilvl w:val="0"/>
                <w:numId w:val="2"/>
              </w:numPr>
              <w:spacing w:line="240" w:lineRule="auto"/>
              <w:contextualSpacing/>
              <w:rPr>
                <w:rFonts w:ascii="Arial" w:hAnsi="Arial" w:cs="Arial"/>
                <w:sz w:val="20"/>
                <w:szCs w:val="20"/>
                <w:lang w:val="lt-LT"/>
              </w:rPr>
            </w:pPr>
            <w:r w:rsidRPr="00387B3F">
              <w:rPr>
                <w:rFonts w:ascii="Arial" w:hAnsi="Arial" w:cs="Arial"/>
                <w:sz w:val="20"/>
                <w:szCs w:val="20"/>
                <w:lang w:val="lt-LT"/>
              </w:rPr>
              <w:t>Liemenės nugaros įmautės išorinės pusės sandara</w:t>
            </w:r>
          </w:p>
        </w:tc>
        <w:tc>
          <w:tcPr>
            <w:tcW w:w="8100" w:type="dxa"/>
          </w:tcPr>
          <w:p w14:paraId="7559DD37" w14:textId="77777777" w:rsidR="005C799E" w:rsidRPr="00387B3F" w:rsidRDefault="005C799E" w:rsidP="00004D65">
            <w:pPr>
              <w:widowControl w:val="0"/>
              <w:jc w:val="both"/>
              <w:rPr>
                <w:rFonts w:ascii="Arial" w:eastAsia="Times New Roman" w:hAnsi="Arial" w:cs="Arial"/>
                <w:sz w:val="20"/>
                <w:szCs w:val="20"/>
                <w:lang w:val="lt-LT"/>
              </w:rPr>
            </w:pPr>
            <w:r w:rsidRPr="00387B3F">
              <w:rPr>
                <w:rFonts w:ascii="Arial" w:eastAsia="Times New Roman" w:hAnsi="Arial" w:cs="Arial"/>
                <w:sz w:val="20"/>
                <w:szCs w:val="20"/>
                <w:lang w:val="lt-LT"/>
              </w:rPr>
              <w:t>Viršutinėje dalyje turi būti dvi pečių užsegimo/reguliavimo juostos.</w:t>
            </w:r>
          </w:p>
          <w:p w14:paraId="13888011" w14:textId="77777777" w:rsidR="005C799E" w:rsidRPr="00387B3F" w:rsidRDefault="005C799E" w:rsidP="00004D65">
            <w:pPr>
              <w:widowControl w:val="0"/>
              <w:jc w:val="both"/>
              <w:rPr>
                <w:rFonts w:ascii="Arial" w:eastAsia="Times New Roman" w:hAnsi="Arial" w:cs="Arial"/>
                <w:sz w:val="20"/>
                <w:szCs w:val="20"/>
                <w:lang w:val="lt-LT"/>
              </w:rPr>
            </w:pPr>
            <w:r w:rsidRPr="00387B3F">
              <w:rPr>
                <w:rFonts w:ascii="Arial" w:eastAsia="Times New Roman" w:hAnsi="Arial" w:cs="Arial"/>
                <w:sz w:val="20"/>
                <w:szCs w:val="20"/>
                <w:lang w:val="lt-LT"/>
              </w:rPr>
              <w:t xml:space="preserve">Apatinėje dalyje horizontaliai turi būti dvi šoninės užsegimo/reguliavimo juostos su tampria medžiaga komfortui bei patogumui užtikrinti. </w:t>
            </w:r>
          </w:p>
          <w:p w14:paraId="76A5D407" w14:textId="77777777" w:rsidR="005C799E" w:rsidRPr="00387B3F" w:rsidRDefault="005C799E" w:rsidP="00004D65">
            <w:pPr>
              <w:widowControl w:val="0"/>
              <w:jc w:val="both"/>
              <w:rPr>
                <w:rFonts w:ascii="Arial" w:eastAsia="Times New Roman" w:hAnsi="Arial" w:cs="Arial"/>
                <w:sz w:val="20"/>
                <w:szCs w:val="20"/>
                <w:lang w:val="lt-LT"/>
              </w:rPr>
            </w:pPr>
            <w:r w:rsidRPr="00387B3F">
              <w:rPr>
                <w:rFonts w:ascii="Arial" w:eastAsia="Times New Roman" w:hAnsi="Arial" w:cs="Arial"/>
                <w:sz w:val="20"/>
                <w:szCs w:val="20"/>
                <w:lang w:val="lt-LT"/>
              </w:rPr>
              <w:t>Viršutinėje centrinėje (nugaros) įmautės dalyje turi būti kišenės papildomoms standartinėms 10‘‘x 12‘‘  balistinėms plokštėms įdėti.</w:t>
            </w:r>
          </w:p>
          <w:p w14:paraId="52C4182A" w14:textId="6F7D2CC7" w:rsidR="005C799E" w:rsidRPr="00387B3F" w:rsidRDefault="005C799E" w:rsidP="00004D65">
            <w:pPr>
              <w:widowControl w:val="0"/>
              <w:jc w:val="both"/>
              <w:rPr>
                <w:rFonts w:ascii="Arial" w:eastAsia="Times New Roman" w:hAnsi="Arial" w:cs="Arial"/>
                <w:sz w:val="20"/>
                <w:szCs w:val="20"/>
                <w:lang w:val="lt-LT"/>
              </w:rPr>
            </w:pPr>
            <w:r w:rsidRPr="00387B3F">
              <w:rPr>
                <w:rFonts w:ascii="Arial" w:hAnsi="Arial" w:cs="Arial"/>
                <w:sz w:val="20"/>
                <w:szCs w:val="20"/>
                <w:lang w:val="lt-LT"/>
              </w:rPr>
              <w:t xml:space="preserve">Ant liemenės turės būti uždėtas permanentinis </w:t>
            </w:r>
            <w:r w:rsidRPr="00587EDD">
              <w:rPr>
                <w:rFonts w:ascii="Arial" w:hAnsi="Arial" w:cs="Arial"/>
                <w:sz w:val="20"/>
                <w:szCs w:val="20"/>
                <w:lang w:val="lt-LT"/>
              </w:rPr>
              <w:t xml:space="preserve">logotipas (logotipo matmenys </w:t>
            </w:r>
            <w:r w:rsidR="629400BE" w:rsidRPr="32C6BEBF">
              <w:rPr>
                <w:rFonts w:ascii="Arial" w:eastAsia="Times New Roman" w:hAnsi="Arial" w:cs="Arial"/>
                <w:sz w:val="20"/>
                <w:szCs w:val="20"/>
                <w:lang w:val="lt-LT"/>
              </w:rPr>
              <w:t>pateikiami</w:t>
            </w:r>
            <w:r w:rsidR="629400BE" w:rsidRPr="204D97D0">
              <w:rPr>
                <w:rFonts w:ascii="Arial" w:eastAsia="Times New Roman" w:hAnsi="Arial" w:cs="Arial"/>
                <w:sz w:val="20"/>
                <w:szCs w:val="20"/>
                <w:lang w:val="lt-LT"/>
              </w:rPr>
              <w:t xml:space="preserve"> </w:t>
            </w:r>
            <w:r w:rsidR="005A2478">
              <w:rPr>
                <w:rFonts w:ascii="Arial" w:eastAsia="Times New Roman" w:hAnsi="Arial" w:cs="Arial"/>
                <w:sz w:val="20"/>
                <w:szCs w:val="20"/>
                <w:lang w:val="lt-LT"/>
              </w:rPr>
              <w:t>T</w:t>
            </w:r>
            <w:r w:rsidR="629400BE" w:rsidRPr="204D97D0">
              <w:rPr>
                <w:rFonts w:ascii="Arial" w:eastAsia="Times New Roman" w:hAnsi="Arial" w:cs="Arial"/>
                <w:sz w:val="20"/>
                <w:szCs w:val="20"/>
                <w:lang w:val="lt-LT"/>
              </w:rPr>
              <w:t>echnin</w:t>
            </w:r>
            <w:r w:rsidR="005A2478">
              <w:rPr>
                <w:rFonts w:ascii="Arial" w:eastAsia="Times New Roman" w:hAnsi="Arial" w:cs="Arial"/>
                <w:sz w:val="20"/>
                <w:szCs w:val="20"/>
                <w:lang w:val="lt-LT"/>
              </w:rPr>
              <w:t>ė</w:t>
            </w:r>
            <w:r w:rsidR="629400BE" w:rsidRPr="204D97D0">
              <w:rPr>
                <w:rFonts w:ascii="Arial" w:eastAsia="Times New Roman" w:hAnsi="Arial" w:cs="Arial"/>
                <w:sz w:val="20"/>
                <w:szCs w:val="20"/>
                <w:lang w:val="lt-LT"/>
              </w:rPr>
              <w:t xml:space="preserve">s specifikacijos </w:t>
            </w:r>
            <w:r w:rsidR="00C12DC8">
              <w:rPr>
                <w:rFonts w:ascii="Arial" w:eastAsia="Times New Roman" w:hAnsi="Arial" w:cs="Arial"/>
                <w:sz w:val="20"/>
                <w:szCs w:val="20"/>
                <w:lang w:val="lt-LT"/>
              </w:rPr>
              <w:t>P</w:t>
            </w:r>
            <w:r w:rsidR="629400BE" w:rsidRPr="204D97D0">
              <w:rPr>
                <w:rFonts w:ascii="Arial" w:eastAsia="Times New Roman" w:hAnsi="Arial" w:cs="Arial"/>
                <w:sz w:val="20"/>
                <w:szCs w:val="20"/>
                <w:lang w:val="lt-LT"/>
              </w:rPr>
              <w:t xml:space="preserve">riede </w:t>
            </w:r>
            <w:r w:rsidR="005A2478">
              <w:rPr>
                <w:rFonts w:ascii="Arial" w:eastAsia="Times New Roman" w:hAnsi="Arial" w:cs="Arial"/>
                <w:sz w:val="20"/>
                <w:szCs w:val="20"/>
                <w:lang w:val="lt-LT"/>
              </w:rPr>
              <w:t>Nr.</w:t>
            </w:r>
            <w:r w:rsidR="629400BE" w:rsidRPr="204D97D0">
              <w:rPr>
                <w:rFonts w:ascii="Arial" w:eastAsia="Times New Roman" w:hAnsi="Arial" w:cs="Arial"/>
                <w:sz w:val="20"/>
                <w:szCs w:val="20"/>
                <w:lang w:val="lt-LT"/>
              </w:rPr>
              <w:t xml:space="preserve"> 2.</w:t>
            </w:r>
            <w:r w:rsidR="052F3B47" w:rsidRPr="204D97D0">
              <w:rPr>
                <w:rFonts w:ascii="Arial" w:hAnsi="Arial" w:cs="Arial"/>
                <w:sz w:val="20"/>
                <w:szCs w:val="20"/>
                <w:lang w:val="lt-LT"/>
              </w:rPr>
              <w:t>).</w:t>
            </w:r>
          </w:p>
        </w:tc>
      </w:tr>
      <w:tr w:rsidR="005C799E" w:rsidRPr="00387B3F" w14:paraId="0B4EBDA5" w14:textId="77777777" w:rsidTr="45A9DCE8">
        <w:tc>
          <w:tcPr>
            <w:tcW w:w="2065" w:type="dxa"/>
          </w:tcPr>
          <w:p w14:paraId="70E468C1" w14:textId="77777777" w:rsidR="005C799E" w:rsidRPr="00387B3F" w:rsidRDefault="005C799E" w:rsidP="005C799E">
            <w:pPr>
              <w:widowControl w:val="0"/>
              <w:numPr>
                <w:ilvl w:val="0"/>
                <w:numId w:val="2"/>
              </w:numPr>
              <w:spacing w:line="240" w:lineRule="auto"/>
              <w:contextualSpacing/>
              <w:rPr>
                <w:rFonts w:ascii="Arial" w:hAnsi="Arial" w:cs="Arial"/>
                <w:sz w:val="20"/>
                <w:szCs w:val="20"/>
                <w:lang w:val="lt-LT"/>
              </w:rPr>
            </w:pPr>
            <w:r w:rsidRPr="00387B3F">
              <w:rPr>
                <w:rFonts w:ascii="Arial" w:hAnsi="Arial" w:cs="Arial"/>
                <w:sz w:val="20"/>
                <w:szCs w:val="20"/>
                <w:lang w:val="lt-LT"/>
              </w:rPr>
              <w:t>Liemenių įmaučių vidinės pusės sandara</w:t>
            </w:r>
          </w:p>
        </w:tc>
        <w:tc>
          <w:tcPr>
            <w:tcW w:w="8100" w:type="dxa"/>
          </w:tcPr>
          <w:p w14:paraId="05939F31" w14:textId="42B22EA5" w:rsidR="005C799E" w:rsidRPr="00387B3F" w:rsidRDefault="005C799E" w:rsidP="00004D65">
            <w:pPr>
              <w:widowControl w:val="0"/>
              <w:jc w:val="both"/>
              <w:rPr>
                <w:rFonts w:ascii="Arial" w:eastAsia="Times New Roman" w:hAnsi="Arial" w:cs="Arial"/>
                <w:sz w:val="20"/>
                <w:szCs w:val="20"/>
                <w:lang w:val="lt-LT"/>
              </w:rPr>
            </w:pPr>
            <w:r w:rsidRPr="00387B3F">
              <w:rPr>
                <w:rFonts w:ascii="Arial" w:eastAsia="Times New Roman" w:hAnsi="Arial" w:cs="Arial"/>
                <w:sz w:val="20"/>
                <w:szCs w:val="20"/>
                <w:lang w:val="lt-LT"/>
              </w:rPr>
              <w:t xml:space="preserve">Įmaučių vidinė pusė, besiglaudžianti su kūnu (krūtine, pilvu ar nugara), turi būti sudaryta iš </w:t>
            </w:r>
            <w:r>
              <w:rPr>
                <w:rFonts w:ascii="Arial" w:eastAsia="Times New Roman" w:hAnsi="Arial" w:cs="Arial"/>
                <w:sz w:val="20"/>
                <w:szCs w:val="20"/>
                <w:lang w:val="lt-LT"/>
              </w:rPr>
              <w:t>medžiagos</w:t>
            </w:r>
            <w:r w:rsidRPr="00387B3F">
              <w:rPr>
                <w:rFonts w:ascii="Arial" w:eastAsia="Times New Roman" w:hAnsi="Arial" w:cs="Arial"/>
                <w:sz w:val="20"/>
                <w:szCs w:val="20"/>
                <w:lang w:val="lt-LT"/>
              </w:rPr>
              <w:t>, užtikrinanči</w:t>
            </w:r>
            <w:r>
              <w:rPr>
                <w:rFonts w:ascii="Arial" w:eastAsia="Times New Roman" w:hAnsi="Arial" w:cs="Arial"/>
                <w:sz w:val="20"/>
                <w:szCs w:val="20"/>
                <w:lang w:val="lt-LT"/>
              </w:rPr>
              <w:t>os</w:t>
            </w:r>
            <w:r w:rsidRPr="00387B3F">
              <w:rPr>
                <w:rFonts w:ascii="Arial" w:eastAsia="Times New Roman" w:hAnsi="Arial" w:cs="Arial"/>
                <w:sz w:val="20"/>
                <w:szCs w:val="20"/>
                <w:lang w:val="lt-LT"/>
              </w:rPr>
              <w:t xml:space="preserve"> maksimaliai gerą drėgmės (prakaito) sugėrimą ir išgarinimą. Įmaučių apačioje įsiūtas užtrauktukas</w:t>
            </w:r>
            <w:r>
              <w:rPr>
                <w:rFonts w:ascii="Arial" w:eastAsia="Times New Roman" w:hAnsi="Arial" w:cs="Arial"/>
                <w:sz w:val="20"/>
                <w:szCs w:val="20"/>
                <w:lang w:val="lt-LT"/>
              </w:rPr>
              <w:t>/</w:t>
            </w:r>
            <w:r w:rsidR="007661CA" w:rsidRPr="008F17AC">
              <w:rPr>
                <w:rFonts w:ascii="Arial" w:eastAsia="Times New Roman" w:hAnsi="Arial" w:cs="Arial"/>
                <w:sz w:val="20"/>
                <w:szCs w:val="20"/>
                <w:lang w:val="lt-LT"/>
              </w:rPr>
              <w:t>„</w:t>
            </w:r>
            <w:r w:rsidR="007661CA">
              <w:rPr>
                <w:rFonts w:ascii="Arial" w:eastAsia="Times New Roman" w:hAnsi="Arial" w:cs="Arial"/>
                <w:sz w:val="20"/>
                <w:szCs w:val="20"/>
                <w:lang w:val="lt-LT"/>
              </w:rPr>
              <w:t>V</w:t>
            </w:r>
            <w:r>
              <w:rPr>
                <w:rFonts w:ascii="Arial" w:eastAsia="Times New Roman" w:hAnsi="Arial" w:cs="Arial"/>
                <w:sz w:val="20"/>
                <w:szCs w:val="20"/>
                <w:lang w:val="lt-LT"/>
              </w:rPr>
              <w:t>elcro</w:t>
            </w:r>
            <w:r w:rsidR="007661CA">
              <w:rPr>
                <w:rFonts w:ascii="Arial" w:eastAsia="Times New Roman" w:hAnsi="Arial" w:cs="Arial"/>
                <w:sz w:val="20"/>
                <w:szCs w:val="20"/>
                <w:lang w:val="lt-LT"/>
              </w:rPr>
              <w:t>“</w:t>
            </w:r>
            <w:r w:rsidRPr="00387B3F">
              <w:rPr>
                <w:rFonts w:ascii="Arial" w:eastAsia="Times New Roman" w:hAnsi="Arial" w:cs="Arial"/>
                <w:sz w:val="20"/>
                <w:szCs w:val="20"/>
                <w:lang w:val="lt-LT"/>
              </w:rPr>
              <w:t xml:space="preserve"> balistinių paketų įdėjimui/išėmimui. Virš užtrauktuko</w:t>
            </w:r>
            <w:r>
              <w:rPr>
                <w:rFonts w:ascii="Arial" w:eastAsia="Times New Roman" w:hAnsi="Arial" w:cs="Arial"/>
                <w:sz w:val="20"/>
                <w:szCs w:val="20"/>
                <w:lang w:val="lt-LT"/>
              </w:rPr>
              <w:t>/</w:t>
            </w:r>
            <w:r w:rsidR="002C36E8" w:rsidRPr="008F17AC">
              <w:rPr>
                <w:rFonts w:ascii="Arial" w:eastAsia="Times New Roman" w:hAnsi="Arial" w:cs="Arial"/>
                <w:sz w:val="20"/>
                <w:szCs w:val="20"/>
                <w:lang w:val="lt-LT"/>
              </w:rPr>
              <w:t>„</w:t>
            </w:r>
            <w:r w:rsidR="002C36E8">
              <w:rPr>
                <w:rFonts w:ascii="Arial" w:eastAsia="Times New Roman" w:hAnsi="Arial" w:cs="Arial"/>
                <w:sz w:val="20"/>
                <w:szCs w:val="20"/>
                <w:lang w:val="lt-LT"/>
              </w:rPr>
              <w:t>V</w:t>
            </w:r>
            <w:r>
              <w:rPr>
                <w:rFonts w:ascii="Arial" w:eastAsia="Times New Roman" w:hAnsi="Arial" w:cs="Arial"/>
                <w:sz w:val="20"/>
                <w:szCs w:val="20"/>
                <w:lang w:val="lt-LT"/>
              </w:rPr>
              <w:t>elcro</w:t>
            </w:r>
            <w:r w:rsidR="002C36E8">
              <w:rPr>
                <w:rFonts w:ascii="Arial" w:eastAsia="Times New Roman" w:hAnsi="Arial" w:cs="Arial"/>
                <w:sz w:val="20"/>
                <w:szCs w:val="20"/>
                <w:lang w:val="lt-LT"/>
              </w:rPr>
              <w:t>“</w:t>
            </w:r>
            <w:r w:rsidRPr="00387B3F">
              <w:rPr>
                <w:rFonts w:ascii="Arial" w:eastAsia="Times New Roman" w:hAnsi="Arial" w:cs="Arial"/>
                <w:sz w:val="20"/>
                <w:szCs w:val="20"/>
                <w:lang w:val="lt-LT"/>
              </w:rPr>
              <w:t xml:space="preserve">, įmautės viduje, turi būti pritvirtinta </w:t>
            </w:r>
            <w:r w:rsidRPr="00387B3F">
              <w:rPr>
                <w:rFonts w:ascii="Arial" w:eastAsia="Times New Roman" w:hAnsi="Arial" w:cs="Arial"/>
                <w:i/>
                <w:sz w:val="20"/>
                <w:szCs w:val="20"/>
                <w:lang w:val="lt-LT"/>
              </w:rPr>
              <w:t>Įmaučių žymėjimo</w:t>
            </w:r>
            <w:r w:rsidRPr="00387B3F">
              <w:rPr>
                <w:rFonts w:ascii="Arial" w:eastAsia="Times New Roman" w:hAnsi="Arial" w:cs="Arial"/>
                <w:sz w:val="20"/>
                <w:szCs w:val="20"/>
                <w:lang w:val="lt-LT"/>
              </w:rPr>
              <w:t xml:space="preserve"> etiketė su nurodyta įmautės priežiūros, gamintojo ir kita, tinkamam įmautės ir liemenės eksploatavimui reikalinga, informacija. </w:t>
            </w:r>
          </w:p>
        </w:tc>
      </w:tr>
      <w:tr w:rsidR="005C799E" w:rsidRPr="00387B3F" w14:paraId="1C362DFA" w14:textId="77777777" w:rsidTr="45A9DCE8">
        <w:tc>
          <w:tcPr>
            <w:tcW w:w="2065" w:type="dxa"/>
          </w:tcPr>
          <w:p w14:paraId="66CE282C" w14:textId="77777777" w:rsidR="005C799E" w:rsidRPr="00387B3F" w:rsidRDefault="005C799E" w:rsidP="005C799E">
            <w:pPr>
              <w:widowControl w:val="0"/>
              <w:numPr>
                <w:ilvl w:val="0"/>
                <w:numId w:val="2"/>
              </w:numPr>
              <w:spacing w:line="240" w:lineRule="auto"/>
              <w:contextualSpacing/>
              <w:rPr>
                <w:rFonts w:ascii="Arial" w:hAnsi="Arial" w:cs="Arial"/>
                <w:sz w:val="20"/>
                <w:szCs w:val="20"/>
                <w:lang w:val="lt-LT"/>
              </w:rPr>
            </w:pPr>
            <w:r w:rsidRPr="00387B3F">
              <w:rPr>
                <w:rFonts w:ascii="Arial" w:hAnsi="Arial" w:cs="Arial"/>
                <w:sz w:val="20"/>
                <w:szCs w:val="20"/>
                <w:lang w:val="lt-LT"/>
              </w:rPr>
              <w:t>Liemenių balistinių paketų įdėjimas/išėmimas</w:t>
            </w:r>
          </w:p>
        </w:tc>
        <w:tc>
          <w:tcPr>
            <w:tcW w:w="8100" w:type="dxa"/>
          </w:tcPr>
          <w:p w14:paraId="0DE819E5" w14:textId="49EF1344" w:rsidR="005C799E" w:rsidRPr="00387B3F" w:rsidRDefault="005C799E" w:rsidP="00004D65">
            <w:pPr>
              <w:widowControl w:val="0"/>
              <w:jc w:val="both"/>
              <w:rPr>
                <w:rFonts w:ascii="Arial" w:eastAsia="Times New Roman" w:hAnsi="Arial" w:cs="Arial"/>
                <w:sz w:val="20"/>
                <w:szCs w:val="20"/>
                <w:lang w:val="lt-LT"/>
              </w:rPr>
            </w:pPr>
            <w:r w:rsidRPr="00387B3F">
              <w:rPr>
                <w:rFonts w:ascii="Arial" w:eastAsia="Times New Roman" w:hAnsi="Arial" w:cs="Arial"/>
                <w:sz w:val="20"/>
                <w:szCs w:val="20"/>
                <w:lang w:val="lt-LT"/>
              </w:rPr>
              <w:t>Atsegant užtrauktukus</w:t>
            </w:r>
            <w:r>
              <w:rPr>
                <w:rFonts w:ascii="Arial" w:eastAsia="Times New Roman" w:hAnsi="Arial" w:cs="Arial"/>
                <w:sz w:val="20"/>
                <w:szCs w:val="20"/>
                <w:lang w:val="lt-LT"/>
              </w:rPr>
              <w:t>/</w:t>
            </w:r>
            <w:r w:rsidR="002C36E8" w:rsidRPr="008F17AC">
              <w:rPr>
                <w:rFonts w:ascii="Arial" w:eastAsia="Times New Roman" w:hAnsi="Arial" w:cs="Arial"/>
                <w:sz w:val="20"/>
                <w:szCs w:val="20"/>
                <w:lang w:val="lt-LT"/>
              </w:rPr>
              <w:t>„</w:t>
            </w:r>
            <w:r w:rsidR="002C36E8">
              <w:rPr>
                <w:rFonts w:ascii="Arial" w:eastAsia="Times New Roman" w:hAnsi="Arial" w:cs="Arial"/>
                <w:sz w:val="20"/>
                <w:szCs w:val="20"/>
                <w:lang w:val="lt-LT"/>
              </w:rPr>
              <w:t>V</w:t>
            </w:r>
            <w:r>
              <w:rPr>
                <w:rFonts w:ascii="Arial" w:eastAsia="Times New Roman" w:hAnsi="Arial" w:cs="Arial"/>
                <w:sz w:val="20"/>
                <w:szCs w:val="20"/>
                <w:lang w:val="lt-LT"/>
              </w:rPr>
              <w:t>elcro</w:t>
            </w:r>
            <w:r w:rsidR="002C36E8">
              <w:rPr>
                <w:rFonts w:ascii="Arial" w:eastAsia="Times New Roman" w:hAnsi="Arial" w:cs="Arial"/>
                <w:sz w:val="20"/>
                <w:szCs w:val="20"/>
                <w:lang w:val="lt-LT"/>
              </w:rPr>
              <w:t>“</w:t>
            </w:r>
            <w:r w:rsidR="00242D29">
              <w:rPr>
                <w:rFonts w:ascii="Arial" w:eastAsia="Times New Roman" w:hAnsi="Arial" w:cs="Arial"/>
                <w:sz w:val="20"/>
                <w:szCs w:val="20"/>
                <w:lang w:val="lt-LT"/>
              </w:rPr>
              <w:t>,</w:t>
            </w:r>
            <w:r w:rsidRPr="00387B3F" w:rsidDel="00242D29">
              <w:rPr>
                <w:rFonts w:ascii="Arial" w:eastAsia="Times New Roman" w:hAnsi="Arial" w:cs="Arial"/>
                <w:sz w:val="20"/>
                <w:szCs w:val="20"/>
                <w:lang w:val="lt-LT"/>
              </w:rPr>
              <w:t xml:space="preserve"> </w:t>
            </w:r>
            <w:r w:rsidRPr="00387B3F">
              <w:rPr>
                <w:rFonts w:ascii="Arial" w:eastAsia="Times New Roman" w:hAnsi="Arial" w:cs="Arial"/>
                <w:sz w:val="20"/>
                <w:szCs w:val="20"/>
                <w:lang w:val="lt-LT"/>
              </w:rPr>
              <w:t>esančius įmautės apatinėje dalyje. Už</w:t>
            </w:r>
            <w:r>
              <w:rPr>
                <w:rFonts w:ascii="Arial" w:eastAsia="Times New Roman" w:hAnsi="Arial" w:cs="Arial"/>
                <w:sz w:val="20"/>
                <w:szCs w:val="20"/>
                <w:lang w:val="lt-LT"/>
              </w:rPr>
              <w:t>segimas</w:t>
            </w:r>
            <w:r w:rsidRPr="00387B3F">
              <w:rPr>
                <w:rFonts w:ascii="Arial" w:eastAsia="Times New Roman" w:hAnsi="Arial" w:cs="Arial"/>
                <w:sz w:val="20"/>
                <w:szCs w:val="20"/>
                <w:lang w:val="lt-LT"/>
              </w:rPr>
              <w:t>, užsegus įmautę, turi pasislėpti.</w:t>
            </w:r>
          </w:p>
        </w:tc>
      </w:tr>
      <w:tr w:rsidR="005C799E" w:rsidRPr="00387B3F" w14:paraId="03F70D4E" w14:textId="77777777" w:rsidTr="45A9DCE8">
        <w:tc>
          <w:tcPr>
            <w:tcW w:w="2065" w:type="dxa"/>
          </w:tcPr>
          <w:p w14:paraId="658E83BE" w14:textId="77777777" w:rsidR="005C799E" w:rsidRPr="00387B3F" w:rsidRDefault="005C799E" w:rsidP="005C799E">
            <w:pPr>
              <w:widowControl w:val="0"/>
              <w:numPr>
                <w:ilvl w:val="0"/>
                <w:numId w:val="2"/>
              </w:numPr>
              <w:spacing w:line="240" w:lineRule="auto"/>
              <w:contextualSpacing/>
              <w:rPr>
                <w:rFonts w:ascii="Arial" w:hAnsi="Arial" w:cs="Arial"/>
                <w:sz w:val="20"/>
                <w:szCs w:val="20"/>
                <w:lang w:val="lt-LT"/>
              </w:rPr>
            </w:pPr>
            <w:r w:rsidRPr="00387B3F">
              <w:rPr>
                <w:rFonts w:ascii="Arial" w:hAnsi="Arial" w:cs="Arial"/>
                <w:sz w:val="20"/>
                <w:szCs w:val="20"/>
                <w:lang w:val="lt-LT"/>
              </w:rPr>
              <w:t>Liemenės reguliavimas, užsidėjimas ir užsegimas</w:t>
            </w:r>
          </w:p>
        </w:tc>
        <w:tc>
          <w:tcPr>
            <w:tcW w:w="8100" w:type="dxa"/>
          </w:tcPr>
          <w:p w14:paraId="27610B82" w14:textId="77777777" w:rsidR="005C799E" w:rsidRPr="00387B3F" w:rsidRDefault="005C799E" w:rsidP="00004D65">
            <w:pPr>
              <w:widowControl w:val="0"/>
              <w:jc w:val="both"/>
              <w:rPr>
                <w:rFonts w:ascii="Arial" w:eastAsia="Times New Roman" w:hAnsi="Arial" w:cs="Arial"/>
                <w:sz w:val="20"/>
                <w:szCs w:val="20"/>
                <w:lang w:val="lt-LT"/>
              </w:rPr>
            </w:pPr>
            <w:r w:rsidRPr="00387B3F">
              <w:rPr>
                <w:rFonts w:ascii="Arial" w:eastAsia="Times New Roman" w:hAnsi="Arial" w:cs="Arial"/>
                <w:sz w:val="20"/>
                <w:szCs w:val="20"/>
                <w:lang w:val="lt-LT"/>
              </w:rPr>
              <w:t>Liemenė turi būti reguliuojama keturiomis užsegimo/reguliavimo juostomis, einančiomis per pečius ir šonus, jas atitinkamai persegant ant krūtinės įmautės pagal ją dėvinčio asmens anatominius ypatumus.</w:t>
            </w:r>
          </w:p>
          <w:p w14:paraId="51033AE4" w14:textId="77777777" w:rsidR="005C799E" w:rsidRPr="00387B3F" w:rsidRDefault="005C799E" w:rsidP="00004D65">
            <w:pPr>
              <w:widowControl w:val="0"/>
              <w:jc w:val="both"/>
              <w:rPr>
                <w:rFonts w:ascii="Arial" w:eastAsia="Times New Roman" w:hAnsi="Arial" w:cs="Arial"/>
                <w:sz w:val="20"/>
                <w:szCs w:val="20"/>
                <w:lang w:val="lt-LT"/>
              </w:rPr>
            </w:pPr>
            <w:r w:rsidRPr="00387B3F">
              <w:rPr>
                <w:rFonts w:ascii="Arial" w:eastAsia="Times New Roman" w:hAnsi="Arial" w:cs="Arial"/>
                <w:sz w:val="20"/>
                <w:szCs w:val="20"/>
                <w:lang w:val="lt-LT"/>
              </w:rPr>
              <w:t>Liemenė užsidedama per galvą ir susegama priekyje šoninėmis užsegimo/reguliavimo juostomis. Pečių reguliavimo juostos dvigubo užsegimo.</w:t>
            </w:r>
          </w:p>
        </w:tc>
      </w:tr>
      <w:tr w:rsidR="005C799E" w:rsidRPr="00387B3F" w14:paraId="3D83742E" w14:textId="77777777" w:rsidTr="45A9DCE8">
        <w:tc>
          <w:tcPr>
            <w:tcW w:w="2065" w:type="dxa"/>
          </w:tcPr>
          <w:p w14:paraId="37C61FF6" w14:textId="77777777" w:rsidR="005C799E" w:rsidRPr="00387B3F" w:rsidRDefault="005C799E" w:rsidP="005C799E">
            <w:pPr>
              <w:widowControl w:val="0"/>
              <w:numPr>
                <w:ilvl w:val="0"/>
                <w:numId w:val="2"/>
              </w:numPr>
              <w:spacing w:line="240" w:lineRule="auto"/>
              <w:contextualSpacing/>
              <w:rPr>
                <w:rFonts w:ascii="Arial" w:hAnsi="Arial" w:cs="Arial"/>
                <w:sz w:val="20"/>
                <w:szCs w:val="20"/>
                <w:lang w:val="lt-LT"/>
              </w:rPr>
            </w:pPr>
            <w:r w:rsidRPr="00387B3F">
              <w:rPr>
                <w:rFonts w:ascii="Arial" w:hAnsi="Arial" w:cs="Arial"/>
                <w:sz w:val="20"/>
                <w:szCs w:val="20"/>
                <w:lang w:val="lt-LT"/>
              </w:rPr>
              <w:t>Siūlės</w:t>
            </w:r>
          </w:p>
        </w:tc>
        <w:tc>
          <w:tcPr>
            <w:tcW w:w="8100" w:type="dxa"/>
          </w:tcPr>
          <w:p w14:paraId="46C4E3CD" w14:textId="77777777" w:rsidR="005C799E" w:rsidRPr="00387B3F" w:rsidRDefault="005C799E" w:rsidP="00004D65">
            <w:pPr>
              <w:shd w:val="clear" w:color="auto" w:fill="FFFFFF"/>
              <w:jc w:val="both"/>
              <w:rPr>
                <w:rFonts w:ascii="Arial" w:eastAsia="MS Mincho" w:hAnsi="Arial" w:cs="Arial"/>
                <w:sz w:val="20"/>
                <w:szCs w:val="20"/>
                <w:lang w:val="lt-LT"/>
              </w:rPr>
            </w:pPr>
            <w:r w:rsidRPr="00387B3F">
              <w:rPr>
                <w:rFonts w:ascii="Arial" w:eastAsia="MS Mincho" w:hAnsi="Arial" w:cs="Arial"/>
                <w:sz w:val="20"/>
                <w:szCs w:val="20"/>
                <w:lang w:val="lt-LT"/>
              </w:rPr>
              <w:t xml:space="preserve">Visos siūlės turi būti tvirtos, susiūtos neblunkančiais, audinio spalvą atitinkančiais poliesteriais armuotais siūlais. Siūlo įveržimas vienodas (neturi būti atsipalaidavusių ar perveržtų dygsnių). </w:t>
            </w:r>
          </w:p>
          <w:p w14:paraId="0A641B99" w14:textId="45DFF277" w:rsidR="005C799E" w:rsidRPr="00387B3F" w:rsidRDefault="4ED6AC63" w:rsidP="06AAFAB3">
            <w:pPr>
              <w:shd w:val="clear" w:color="auto" w:fill="FFFFFF" w:themeFill="background1"/>
              <w:jc w:val="both"/>
              <w:rPr>
                <w:rFonts w:ascii="Arial" w:eastAsia="MS Mincho" w:hAnsi="Arial" w:cs="Arial"/>
                <w:sz w:val="20"/>
                <w:szCs w:val="20"/>
                <w:lang w:val="lt-LT"/>
              </w:rPr>
            </w:pPr>
            <w:r w:rsidRPr="06AAFAB3">
              <w:rPr>
                <w:rFonts w:ascii="Arial" w:eastAsia="MS Mincho" w:hAnsi="Arial" w:cs="Arial"/>
                <w:sz w:val="20"/>
                <w:szCs w:val="20"/>
                <w:lang w:val="lt-LT"/>
              </w:rPr>
              <w:t xml:space="preserve">Bet kurios siūlės bet kurioje 1 </w:t>
            </w:r>
            <w:r w:rsidR="39F51E53" w:rsidRPr="06AAFAB3">
              <w:rPr>
                <w:rFonts w:ascii="Arial" w:eastAsia="MS Mincho" w:hAnsi="Arial" w:cs="Arial"/>
                <w:sz w:val="20"/>
                <w:szCs w:val="20"/>
                <w:lang w:val="lt-LT"/>
              </w:rPr>
              <w:t xml:space="preserve">(vieno) </w:t>
            </w:r>
            <w:r w:rsidRPr="06AAFAB3">
              <w:rPr>
                <w:rFonts w:ascii="Arial" w:eastAsia="MS Mincho" w:hAnsi="Arial" w:cs="Arial"/>
                <w:sz w:val="20"/>
                <w:szCs w:val="20"/>
                <w:lang w:val="lt-LT"/>
              </w:rPr>
              <w:t>cm atkarpoje, turi būti ne mažiau 3 dygsnių.</w:t>
            </w:r>
          </w:p>
        </w:tc>
      </w:tr>
      <w:tr w:rsidR="005C799E" w:rsidRPr="00387B3F" w14:paraId="7F0C5F0B" w14:textId="77777777" w:rsidTr="45A9DCE8">
        <w:tc>
          <w:tcPr>
            <w:tcW w:w="2065" w:type="dxa"/>
          </w:tcPr>
          <w:p w14:paraId="770CDA01" w14:textId="77777777" w:rsidR="005C799E" w:rsidRPr="00387B3F" w:rsidRDefault="005C799E" w:rsidP="005C799E">
            <w:pPr>
              <w:widowControl w:val="0"/>
              <w:numPr>
                <w:ilvl w:val="0"/>
                <w:numId w:val="2"/>
              </w:numPr>
              <w:spacing w:line="240" w:lineRule="auto"/>
              <w:contextualSpacing/>
              <w:rPr>
                <w:rFonts w:ascii="Arial" w:hAnsi="Arial" w:cs="Arial"/>
                <w:sz w:val="20"/>
                <w:szCs w:val="20"/>
                <w:lang w:val="lt-LT"/>
              </w:rPr>
            </w:pPr>
            <w:r w:rsidRPr="00387B3F">
              <w:rPr>
                <w:rFonts w:ascii="Arial" w:hAnsi="Arial" w:cs="Arial"/>
                <w:sz w:val="20"/>
                <w:szCs w:val="20"/>
                <w:lang w:val="lt-LT"/>
              </w:rPr>
              <w:t>Audinių kraštų apmėtymas</w:t>
            </w:r>
          </w:p>
        </w:tc>
        <w:tc>
          <w:tcPr>
            <w:tcW w:w="8100" w:type="dxa"/>
          </w:tcPr>
          <w:p w14:paraId="43145BA3" w14:textId="77777777" w:rsidR="005C799E" w:rsidRPr="00387B3F" w:rsidRDefault="005C799E" w:rsidP="00004D65">
            <w:pPr>
              <w:widowControl w:val="0"/>
              <w:jc w:val="both"/>
              <w:rPr>
                <w:rFonts w:ascii="Arial" w:eastAsia="Times New Roman" w:hAnsi="Arial" w:cs="Arial"/>
                <w:sz w:val="20"/>
                <w:szCs w:val="20"/>
                <w:lang w:val="lt-LT"/>
              </w:rPr>
            </w:pPr>
            <w:r w:rsidRPr="00387B3F">
              <w:rPr>
                <w:rFonts w:ascii="Arial" w:eastAsia="Times New Roman" w:hAnsi="Arial" w:cs="Arial"/>
                <w:sz w:val="20"/>
                <w:szCs w:val="20"/>
                <w:lang w:val="lt-LT"/>
              </w:rPr>
              <w:t>Visi laisvi audinių kraštai (neapsiūti juostele ir esantys ne siūlėje) turi būti apmėtyti siūlais, kurie naudojami siūlėms.</w:t>
            </w:r>
          </w:p>
        </w:tc>
      </w:tr>
      <w:tr w:rsidR="005C799E" w:rsidRPr="008F17AC" w14:paraId="5D8016E5" w14:textId="77777777" w:rsidTr="45A9DCE8">
        <w:tc>
          <w:tcPr>
            <w:tcW w:w="10165" w:type="dxa"/>
            <w:gridSpan w:val="2"/>
            <w:vAlign w:val="center"/>
          </w:tcPr>
          <w:p w14:paraId="18A7193E" w14:textId="77777777" w:rsidR="005C799E" w:rsidRPr="008F17AC" w:rsidRDefault="005C799E" w:rsidP="00004D65">
            <w:pPr>
              <w:widowControl w:val="0"/>
              <w:jc w:val="center"/>
              <w:rPr>
                <w:rFonts w:ascii="Arial" w:eastAsia="Times New Roman" w:hAnsi="Arial" w:cs="Arial"/>
                <w:b/>
                <w:sz w:val="20"/>
                <w:szCs w:val="20"/>
                <w:lang w:val="lt-LT"/>
              </w:rPr>
            </w:pPr>
            <w:r w:rsidRPr="008F17AC">
              <w:rPr>
                <w:rFonts w:ascii="Arial" w:eastAsia="Times New Roman" w:hAnsi="Arial" w:cs="Arial"/>
                <w:b/>
                <w:sz w:val="20"/>
                <w:szCs w:val="20"/>
                <w:lang w:val="lt-LT"/>
              </w:rPr>
              <w:t xml:space="preserve">REIKALAVIMAI MEDŽIAGOMS </w:t>
            </w:r>
          </w:p>
        </w:tc>
      </w:tr>
      <w:tr w:rsidR="005C799E" w:rsidRPr="008F17AC" w14:paraId="48BFAA81" w14:textId="77777777" w:rsidTr="45A9DCE8">
        <w:trPr>
          <w:trHeight w:val="7082"/>
        </w:trPr>
        <w:tc>
          <w:tcPr>
            <w:tcW w:w="2065" w:type="dxa"/>
          </w:tcPr>
          <w:p w14:paraId="15FB31F3" w14:textId="77777777" w:rsidR="005C799E" w:rsidRPr="008F17AC" w:rsidRDefault="005C799E" w:rsidP="005C799E">
            <w:pPr>
              <w:widowControl w:val="0"/>
              <w:numPr>
                <w:ilvl w:val="0"/>
                <w:numId w:val="2"/>
              </w:numPr>
              <w:spacing w:line="240" w:lineRule="auto"/>
              <w:contextualSpacing/>
              <w:rPr>
                <w:rFonts w:ascii="Arial" w:hAnsi="Arial" w:cs="Arial"/>
                <w:sz w:val="20"/>
                <w:szCs w:val="20"/>
                <w:lang w:val="lt-LT"/>
              </w:rPr>
            </w:pPr>
            <w:r w:rsidRPr="008F17AC">
              <w:rPr>
                <w:rFonts w:ascii="Arial" w:hAnsi="Arial" w:cs="Arial"/>
                <w:sz w:val="20"/>
                <w:szCs w:val="20"/>
                <w:lang w:val="lt-LT"/>
              </w:rPr>
              <w:lastRenderedPageBreak/>
              <w:t>Medžiaga Nr. 1</w:t>
            </w:r>
          </w:p>
          <w:p w14:paraId="0C3796FE" w14:textId="77777777" w:rsidR="00624FE0" w:rsidRDefault="00624FE0" w:rsidP="00004D65">
            <w:pPr>
              <w:widowControl w:val="0"/>
              <w:contextualSpacing/>
              <w:rPr>
                <w:rFonts w:ascii="Arial" w:hAnsi="Arial" w:cs="Arial"/>
                <w:color w:val="000000" w:themeColor="text1"/>
                <w:sz w:val="20"/>
                <w:szCs w:val="20"/>
                <w:lang w:val="lt-LT"/>
              </w:rPr>
            </w:pPr>
          </w:p>
          <w:p w14:paraId="60B7FA30" w14:textId="69480D6A" w:rsidR="005C799E" w:rsidRPr="008F17AC" w:rsidRDefault="005C799E" w:rsidP="00004D65">
            <w:pPr>
              <w:widowControl w:val="0"/>
              <w:contextualSpacing/>
              <w:rPr>
                <w:rFonts w:ascii="Arial" w:hAnsi="Arial" w:cs="Arial"/>
                <w:sz w:val="20"/>
                <w:szCs w:val="20"/>
                <w:lang w:val="lt-LT"/>
              </w:rPr>
            </w:pPr>
            <w:r w:rsidRPr="008F17AC">
              <w:rPr>
                <w:rFonts w:ascii="Arial" w:hAnsi="Arial" w:cs="Arial"/>
                <w:color w:val="000000" w:themeColor="text1"/>
                <w:sz w:val="20"/>
                <w:szCs w:val="20"/>
                <w:lang w:val="lt-LT"/>
              </w:rPr>
              <w:t>Liemenės išorinė medžiaga</w:t>
            </w:r>
          </w:p>
        </w:tc>
        <w:tc>
          <w:tcPr>
            <w:tcW w:w="8100" w:type="dxa"/>
          </w:tcPr>
          <w:p w14:paraId="0D05E526" w14:textId="77777777" w:rsidR="005C799E" w:rsidRPr="008F17AC" w:rsidRDefault="005C799E" w:rsidP="00004D65">
            <w:pPr>
              <w:widowControl w:val="0"/>
              <w:rPr>
                <w:rFonts w:ascii="Arial" w:eastAsia="Times New Roman" w:hAnsi="Arial" w:cs="Arial"/>
                <w:sz w:val="20"/>
                <w:szCs w:val="20"/>
                <w:lang w:val="lt-LT"/>
              </w:rPr>
            </w:pPr>
            <w:r w:rsidRPr="008F17AC">
              <w:rPr>
                <w:rFonts w:ascii="Arial" w:eastAsia="Times New Roman" w:hAnsi="Arial" w:cs="Arial"/>
                <w:sz w:val="20"/>
                <w:szCs w:val="20"/>
                <w:lang w:val="lt-LT"/>
              </w:rPr>
              <w:t>Turi atitikti šiuos minimalius reikalavimus:</w:t>
            </w:r>
          </w:p>
          <w:tbl>
            <w:tblPr>
              <w:tblW w:w="69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6"/>
              <w:gridCol w:w="1555"/>
              <w:gridCol w:w="2835"/>
            </w:tblGrid>
            <w:tr w:rsidR="005C799E" w:rsidRPr="008F17AC" w14:paraId="4A7DDC68" w14:textId="77777777" w:rsidTr="00004D65">
              <w:trPr>
                <w:trHeight w:val="312"/>
                <w:jc w:val="center"/>
              </w:trPr>
              <w:tc>
                <w:tcPr>
                  <w:tcW w:w="2586" w:type="dxa"/>
                  <w:noWrap/>
                  <w:vAlign w:val="center"/>
                  <w:hideMark/>
                </w:tcPr>
                <w:p w14:paraId="363490E3" w14:textId="77777777" w:rsidR="005C799E" w:rsidRPr="008F17AC" w:rsidRDefault="005C799E" w:rsidP="00004D65">
                  <w:pPr>
                    <w:jc w:val="center"/>
                    <w:rPr>
                      <w:rFonts w:ascii="Arial" w:eastAsia="Times New Roman" w:hAnsi="Arial" w:cs="Arial"/>
                      <w:sz w:val="20"/>
                      <w:szCs w:val="20"/>
                    </w:rPr>
                  </w:pPr>
                  <w:r w:rsidRPr="008F17AC">
                    <w:rPr>
                      <w:rFonts w:ascii="Arial" w:eastAsia="Times New Roman" w:hAnsi="Arial" w:cs="Arial"/>
                      <w:sz w:val="20"/>
                      <w:szCs w:val="20"/>
                    </w:rPr>
                    <w:t>Rodiklio pavadinimas, dimensija</w:t>
                  </w:r>
                </w:p>
              </w:tc>
              <w:tc>
                <w:tcPr>
                  <w:tcW w:w="1555" w:type="dxa"/>
                  <w:noWrap/>
                  <w:vAlign w:val="center"/>
                  <w:hideMark/>
                </w:tcPr>
                <w:p w14:paraId="19A72324" w14:textId="77777777" w:rsidR="005C799E" w:rsidRPr="008F17AC" w:rsidRDefault="005C799E" w:rsidP="00004D65">
                  <w:pPr>
                    <w:jc w:val="center"/>
                    <w:rPr>
                      <w:rFonts w:ascii="Arial" w:eastAsia="Times New Roman" w:hAnsi="Arial" w:cs="Arial"/>
                      <w:sz w:val="20"/>
                      <w:szCs w:val="20"/>
                    </w:rPr>
                  </w:pPr>
                  <w:r w:rsidRPr="008F17AC">
                    <w:rPr>
                      <w:rFonts w:ascii="Arial" w:eastAsia="Times New Roman" w:hAnsi="Arial" w:cs="Arial"/>
                      <w:sz w:val="20"/>
                      <w:szCs w:val="20"/>
                    </w:rPr>
                    <w:t>Reikšmė</w:t>
                  </w:r>
                </w:p>
              </w:tc>
              <w:tc>
                <w:tcPr>
                  <w:tcW w:w="2835" w:type="dxa"/>
                  <w:noWrap/>
                  <w:vAlign w:val="center"/>
                  <w:hideMark/>
                </w:tcPr>
                <w:p w14:paraId="3BFBEB47" w14:textId="77777777" w:rsidR="005C799E" w:rsidRPr="008F17AC" w:rsidRDefault="005C799E" w:rsidP="00004D65">
                  <w:pPr>
                    <w:jc w:val="center"/>
                    <w:rPr>
                      <w:rFonts w:ascii="Arial" w:eastAsia="Times New Roman" w:hAnsi="Arial" w:cs="Arial"/>
                      <w:sz w:val="20"/>
                      <w:szCs w:val="20"/>
                    </w:rPr>
                  </w:pPr>
                  <w:r w:rsidRPr="008F17AC">
                    <w:rPr>
                      <w:rFonts w:ascii="Arial" w:eastAsia="Times New Roman" w:hAnsi="Arial" w:cs="Arial"/>
                      <w:sz w:val="20"/>
                      <w:szCs w:val="20"/>
                    </w:rPr>
                    <w:t>Bandymo metodo žymuo (nurodytas arba lygiavertis)</w:t>
                  </w:r>
                </w:p>
              </w:tc>
            </w:tr>
            <w:tr w:rsidR="005C799E" w:rsidRPr="008F17AC" w14:paraId="00D16644" w14:textId="77777777" w:rsidTr="00004D65">
              <w:trPr>
                <w:trHeight w:val="264"/>
                <w:jc w:val="center"/>
              </w:trPr>
              <w:tc>
                <w:tcPr>
                  <w:tcW w:w="2586" w:type="dxa"/>
                  <w:noWrap/>
                  <w:vAlign w:val="center"/>
                  <w:hideMark/>
                </w:tcPr>
                <w:p w14:paraId="597D64E9" w14:textId="77777777" w:rsidR="005C799E" w:rsidRPr="008F17AC" w:rsidRDefault="005C799E" w:rsidP="00004D65">
                  <w:pPr>
                    <w:rPr>
                      <w:rFonts w:ascii="Arial" w:eastAsia="Times New Roman" w:hAnsi="Arial" w:cs="Arial"/>
                      <w:sz w:val="20"/>
                      <w:szCs w:val="20"/>
                    </w:rPr>
                  </w:pPr>
                  <w:r w:rsidRPr="008F17AC">
                    <w:rPr>
                      <w:rFonts w:ascii="Arial" w:eastAsia="Times New Roman" w:hAnsi="Arial" w:cs="Arial"/>
                      <w:sz w:val="20"/>
                      <w:szCs w:val="20"/>
                    </w:rPr>
                    <w:t>Sudėtis, %</w:t>
                  </w:r>
                </w:p>
              </w:tc>
              <w:tc>
                <w:tcPr>
                  <w:tcW w:w="1555" w:type="dxa"/>
                  <w:noWrap/>
                  <w:vAlign w:val="center"/>
                </w:tcPr>
                <w:p w14:paraId="3A952466" w14:textId="77777777" w:rsidR="005C799E" w:rsidRPr="008F17AC" w:rsidRDefault="005C799E" w:rsidP="00004D65">
                  <w:pPr>
                    <w:jc w:val="center"/>
                    <w:rPr>
                      <w:rFonts w:ascii="Arial" w:eastAsia="Times New Roman" w:hAnsi="Arial" w:cs="Arial"/>
                      <w:sz w:val="20"/>
                      <w:szCs w:val="20"/>
                    </w:rPr>
                  </w:pPr>
                  <w:r w:rsidRPr="008F17AC">
                    <w:rPr>
                      <w:rFonts w:ascii="Arial" w:eastAsia="Times New Roman" w:hAnsi="Arial" w:cs="Arial"/>
                      <w:sz w:val="20"/>
                      <w:szCs w:val="20"/>
                    </w:rPr>
                    <w:t>PES 70-80</w:t>
                  </w:r>
                </w:p>
                <w:p w14:paraId="06A22A29" w14:textId="77777777" w:rsidR="005C799E" w:rsidRPr="008F17AC" w:rsidRDefault="005C799E" w:rsidP="00004D65">
                  <w:pPr>
                    <w:jc w:val="center"/>
                    <w:rPr>
                      <w:rFonts w:ascii="Arial" w:eastAsia="Times New Roman" w:hAnsi="Arial" w:cs="Arial"/>
                      <w:sz w:val="20"/>
                      <w:szCs w:val="20"/>
                    </w:rPr>
                  </w:pPr>
                  <w:r w:rsidRPr="008F17AC">
                    <w:rPr>
                      <w:rFonts w:ascii="Arial" w:eastAsia="Times New Roman" w:hAnsi="Arial" w:cs="Arial"/>
                      <w:sz w:val="20"/>
                      <w:szCs w:val="20"/>
                    </w:rPr>
                    <w:t>PU 20-</w:t>
                  </w:r>
                  <w:r w:rsidRPr="00F17A5E">
                    <w:rPr>
                      <w:rFonts w:ascii="Arial" w:eastAsia="Times New Roman" w:hAnsi="Arial" w:cs="Arial"/>
                      <w:sz w:val="20"/>
                      <w:szCs w:val="20"/>
                    </w:rPr>
                    <w:t>30 arba kitos lygiavertės medžiagos</w:t>
                  </w:r>
                </w:p>
              </w:tc>
              <w:tc>
                <w:tcPr>
                  <w:tcW w:w="2835" w:type="dxa"/>
                  <w:noWrap/>
                  <w:vAlign w:val="center"/>
                </w:tcPr>
                <w:p w14:paraId="163816DA" w14:textId="16DEE882" w:rsidR="005C799E" w:rsidRPr="008F17AC" w:rsidRDefault="005C799E" w:rsidP="00004D65">
                  <w:pPr>
                    <w:rPr>
                      <w:rFonts w:ascii="Arial" w:eastAsia="Times New Roman" w:hAnsi="Arial" w:cs="Arial"/>
                      <w:sz w:val="20"/>
                      <w:szCs w:val="20"/>
                    </w:rPr>
                  </w:pPr>
                </w:p>
              </w:tc>
            </w:tr>
            <w:tr w:rsidR="005C799E" w:rsidRPr="008F17AC" w14:paraId="6533664E" w14:textId="77777777" w:rsidTr="00004D65">
              <w:trPr>
                <w:trHeight w:val="264"/>
                <w:jc w:val="center"/>
              </w:trPr>
              <w:tc>
                <w:tcPr>
                  <w:tcW w:w="2586" w:type="dxa"/>
                  <w:noWrap/>
                  <w:vAlign w:val="center"/>
                  <w:hideMark/>
                </w:tcPr>
                <w:p w14:paraId="7C4CF399" w14:textId="77777777" w:rsidR="005C799E" w:rsidRPr="008F17AC" w:rsidRDefault="005C799E" w:rsidP="00004D65">
                  <w:pPr>
                    <w:rPr>
                      <w:rFonts w:ascii="Arial" w:eastAsia="Times New Roman" w:hAnsi="Arial" w:cs="Arial"/>
                      <w:sz w:val="20"/>
                      <w:szCs w:val="20"/>
                    </w:rPr>
                  </w:pPr>
                  <w:r w:rsidRPr="008F17AC">
                    <w:rPr>
                      <w:rFonts w:ascii="Arial" w:eastAsia="Times New Roman" w:hAnsi="Arial" w:cs="Arial"/>
                      <w:sz w:val="20"/>
                      <w:szCs w:val="20"/>
                    </w:rPr>
                    <w:t>Spalva</w:t>
                  </w:r>
                </w:p>
              </w:tc>
              <w:tc>
                <w:tcPr>
                  <w:tcW w:w="1555" w:type="dxa"/>
                  <w:noWrap/>
                  <w:vAlign w:val="center"/>
                  <w:hideMark/>
                </w:tcPr>
                <w:p w14:paraId="2F2A3DEE" w14:textId="77777777" w:rsidR="005C799E" w:rsidRPr="008F17AC" w:rsidRDefault="005C799E" w:rsidP="00004D65">
                  <w:pPr>
                    <w:jc w:val="center"/>
                    <w:rPr>
                      <w:rFonts w:ascii="Arial" w:eastAsia="Times New Roman" w:hAnsi="Arial" w:cs="Arial"/>
                      <w:sz w:val="20"/>
                      <w:szCs w:val="20"/>
                    </w:rPr>
                  </w:pPr>
                  <w:r>
                    <w:rPr>
                      <w:rFonts w:ascii="Arial" w:eastAsia="Times New Roman" w:hAnsi="Arial" w:cs="Arial"/>
                      <w:sz w:val="20"/>
                      <w:szCs w:val="20"/>
                    </w:rPr>
                    <w:t>Mėlyna (t</w:t>
                  </w:r>
                  <w:r w:rsidRPr="00D13244">
                    <w:rPr>
                      <w:rFonts w:ascii="Arial" w:eastAsia="Times New Roman" w:hAnsi="Arial" w:cs="Arial"/>
                      <w:sz w:val="20"/>
                      <w:szCs w:val="20"/>
                    </w:rPr>
                    <w:t xml:space="preserve">ikslus atspalvis bus derinamas pasirašius </w:t>
                  </w:r>
                  <w:r>
                    <w:rPr>
                      <w:rFonts w:ascii="Arial" w:eastAsia="Times New Roman" w:hAnsi="Arial" w:cs="Arial"/>
                      <w:sz w:val="20"/>
                      <w:szCs w:val="20"/>
                    </w:rPr>
                    <w:t>S</w:t>
                  </w:r>
                  <w:r w:rsidRPr="00D13244">
                    <w:rPr>
                      <w:rFonts w:ascii="Arial" w:eastAsia="Times New Roman" w:hAnsi="Arial" w:cs="Arial"/>
                      <w:sz w:val="20"/>
                      <w:szCs w:val="20"/>
                    </w:rPr>
                    <w:t>utartį</w:t>
                  </w:r>
                  <w:r>
                    <w:rPr>
                      <w:rFonts w:ascii="Arial" w:eastAsia="Times New Roman" w:hAnsi="Arial" w:cs="Arial"/>
                      <w:sz w:val="20"/>
                      <w:szCs w:val="20"/>
                    </w:rPr>
                    <w:t>)</w:t>
                  </w:r>
                </w:p>
              </w:tc>
              <w:tc>
                <w:tcPr>
                  <w:tcW w:w="2835" w:type="dxa"/>
                  <w:noWrap/>
                  <w:vAlign w:val="center"/>
                  <w:hideMark/>
                </w:tcPr>
                <w:p w14:paraId="02969088" w14:textId="77777777" w:rsidR="005C799E" w:rsidRPr="008F17AC" w:rsidRDefault="005C799E" w:rsidP="00004D65">
                  <w:pPr>
                    <w:rPr>
                      <w:rFonts w:ascii="Arial" w:eastAsia="Times New Roman" w:hAnsi="Arial" w:cs="Arial"/>
                      <w:sz w:val="20"/>
                      <w:szCs w:val="20"/>
                    </w:rPr>
                  </w:pPr>
                </w:p>
              </w:tc>
            </w:tr>
            <w:tr w:rsidR="005C799E" w:rsidRPr="008F17AC" w14:paraId="66847185" w14:textId="77777777" w:rsidTr="00004D65">
              <w:trPr>
                <w:trHeight w:val="305"/>
                <w:jc w:val="center"/>
              </w:trPr>
              <w:tc>
                <w:tcPr>
                  <w:tcW w:w="2586" w:type="dxa"/>
                  <w:noWrap/>
                  <w:vAlign w:val="center"/>
                  <w:hideMark/>
                </w:tcPr>
                <w:p w14:paraId="7FE8A151" w14:textId="77777777" w:rsidR="005C799E" w:rsidRPr="008F17AC" w:rsidRDefault="005C799E" w:rsidP="00004D65">
                  <w:pPr>
                    <w:rPr>
                      <w:rFonts w:ascii="Arial" w:eastAsia="Times New Roman" w:hAnsi="Arial" w:cs="Arial"/>
                      <w:sz w:val="20"/>
                      <w:szCs w:val="20"/>
                    </w:rPr>
                  </w:pPr>
                  <w:r w:rsidRPr="008F17AC">
                    <w:rPr>
                      <w:rFonts w:ascii="Arial" w:eastAsia="Times New Roman" w:hAnsi="Arial" w:cs="Arial"/>
                      <w:sz w:val="20"/>
                      <w:szCs w:val="20"/>
                    </w:rPr>
                    <w:t xml:space="preserve">Atsparumas tempimui, N: </w:t>
                  </w:r>
                </w:p>
              </w:tc>
              <w:tc>
                <w:tcPr>
                  <w:tcW w:w="1555" w:type="dxa"/>
                  <w:noWrap/>
                  <w:vAlign w:val="center"/>
                  <w:hideMark/>
                </w:tcPr>
                <w:p w14:paraId="1A818F3F" w14:textId="77777777" w:rsidR="005C799E" w:rsidRPr="008F17AC" w:rsidRDefault="005C799E" w:rsidP="00004D65">
                  <w:pPr>
                    <w:jc w:val="center"/>
                    <w:rPr>
                      <w:rFonts w:ascii="Arial" w:eastAsia="Times New Roman" w:hAnsi="Arial" w:cs="Arial"/>
                      <w:sz w:val="20"/>
                      <w:szCs w:val="20"/>
                    </w:rPr>
                  </w:pPr>
                </w:p>
              </w:tc>
              <w:tc>
                <w:tcPr>
                  <w:tcW w:w="2835" w:type="dxa"/>
                  <w:noWrap/>
                  <w:vAlign w:val="center"/>
                  <w:hideMark/>
                </w:tcPr>
                <w:p w14:paraId="7761303C" w14:textId="77777777" w:rsidR="005C799E" w:rsidRPr="008F17AC" w:rsidRDefault="005C799E" w:rsidP="00004D65">
                  <w:pPr>
                    <w:rPr>
                      <w:rFonts w:ascii="Arial" w:eastAsia="Times New Roman" w:hAnsi="Arial" w:cs="Arial"/>
                      <w:sz w:val="20"/>
                      <w:szCs w:val="20"/>
                    </w:rPr>
                  </w:pPr>
                </w:p>
              </w:tc>
            </w:tr>
            <w:tr w:rsidR="005C799E" w:rsidRPr="008F17AC" w14:paraId="18D45E74" w14:textId="77777777" w:rsidTr="00004D65">
              <w:trPr>
                <w:trHeight w:val="308"/>
                <w:jc w:val="center"/>
              </w:trPr>
              <w:tc>
                <w:tcPr>
                  <w:tcW w:w="2586" w:type="dxa"/>
                  <w:noWrap/>
                  <w:vAlign w:val="center"/>
                  <w:hideMark/>
                </w:tcPr>
                <w:p w14:paraId="0203E1BF" w14:textId="77777777" w:rsidR="005C799E" w:rsidRPr="008F17AC" w:rsidRDefault="005C799E" w:rsidP="00004D65">
                  <w:pPr>
                    <w:rPr>
                      <w:rFonts w:ascii="Arial" w:eastAsia="Times New Roman" w:hAnsi="Arial" w:cs="Arial"/>
                      <w:sz w:val="20"/>
                      <w:szCs w:val="20"/>
                    </w:rPr>
                  </w:pPr>
                  <w:r w:rsidRPr="008F17AC">
                    <w:rPr>
                      <w:rFonts w:ascii="Arial" w:eastAsia="Times New Roman" w:hAnsi="Arial" w:cs="Arial"/>
                      <w:sz w:val="20"/>
                      <w:szCs w:val="20"/>
                    </w:rPr>
                    <w:t>Atsparumas tempimui, N metmenų kryptimi</w:t>
                  </w:r>
                </w:p>
              </w:tc>
              <w:tc>
                <w:tcPr>
                  <w:tcW w:w="1555" w:type="dxa"/>
                  <w:noWrap/>
                  <w:vAlign w:val="center"/>
                  <w:hideMark/>
                </w:tcPr>
                <w:p w14:paraId="69F81B79" w14:textId="77777777" w:rsidR="005C799E" w:rsidRPr="008F17AC" w:rsidRDefault="005C799E" w:rsidP="00004D65">
                  <w:pPr>
                    <w:jc w:val="center"/>
                    <w:rPr>
                      <w:rFonts w:ascii="Arial" w:eastAsia="Times New Roman" w:hAnsi="Arial" w:cs="Arial"/>
                      <w:sz w:val="20"/>
                      <w:szCs w:val="20"/>
                    </w:rPr>
                  </w:pPr>
                  <w:r w:rsidRPr="008F17AC">
                    <w:rPr>
                      <w:rFonts w:ascii="Arial" w:eastAsia="Times New Roman" w:hAnsi="Arial" w:cs="Arial"/>
                      <w:sz w:val="20"/>
                      <w:szCs w:val="20"/>
                    </w:rPr>
                    <w:t>≥ 1000</w:t>
                  </w:r>
                </w:p>
              </w:tc>
              <w:tc>
                <w:tcPr>
                  <w:tcW w:w="2835" w:type="dxa"/>
                  <w:noWrap/>
                  <w:vAlign w:val="center"/>
                  <w:hideMark/>
                </w:tcPr>
                <w:p w14:paraId="6E42EEE9" w14:textId="77777777" w:rsidR="005C799E" w:rsidRPr="008F17AC" w:rsidRDefault="005C799E" w:rsidP="00004D65">
                  <w:pPr>
                    <w:rPr>
                      <w:rFonts w:ascii="Arial" w:eastAsia="Times New Roman" w:hAnsi="Arial" w:cs="Arial"/>
                      <w:sz w:val="20"/>
                      <w:szCs w:val="20"/>
                    </w:rPr>
                  </w:pPr>
                  <w:r w:rsidRPr="008F17AC">
                    <w:rPr>
                      <w:rFonts w:ascii="Arial" w:eastAsia="Times New Roman" w:hAnsi="Arial" w:cs="Arial"/>
                      <w:sz w:val="20"/>
                      <w:szCs w:val="20"/>
                    </w:rPr>
                    <w:t xml:space="preserve">LST EN ISO 1421 </w:t>
                  </w:r>
                </w:p>
              </w:tc>
            </w:tr>
            <w:tr w:rsidR="005C799E" w:rsidRPr="008F17AC" w14:paraId="376F7443" w14:textId="77777777" w:rsidTr="00FA1D70">
              <w:trPr>
                <w:trHeight w:val="502"/>
                <w:jc w:val="center"/>
              </w:trPr>
              <w:tc>
                <w:tcPr>
                  <w:tcW w:w="2586" w:type="dxa"/>
                  <w:noWrap/>
                  <w:vAlign w:val="center"/>
                  <w:hideMark/>
                </w:tcPr>
                <w:p w14:paraId="26383AB8" w14:textId="77777777" w:rsidR="005C799E" w:rsidRPr="008F17AC" w:rsidRDefault="005C799E" w:rsidP="00004D65">
                  <w:pPr>
                    <w:rPr>
                      <w:rFonts w:ascii="Arial" w:eastAsia="Times New Roman" w:hAnsi="Arial" w:cs="Arial"/>
                      <w:sz w:val="20"/>
                      <w:szCs w:val="20"/>
                    </w:rPr>
                  </w:pPr>
                  <w:r w:rsidRPr="008F17AC">
                    <w:rPr>
                      <w:rFonts w:ascii="Arial" w:eastAsia="Times New Roman" w:hAnsi="Arial" w:cs="Arial"/>
                      <w:sz w:val="20"/>
                      <w:szCs w:val="20"/>
                    </w:rPr>
                    <w:t xml:space="preserve">Atsparumas tempimui, N </w:t>
                  </w:r>
                </w:p>
                <w:p w14:paraId="56316F9F" w14:textId="77777777" w:rsidR="005C799E" w:rsidRPr="008F17AC" w:rsidRDefault="005C799E" w:rsidP="00004D65">
                  <w:pPr>
                    <w:rPr>
                      <w:rFonts w:ascii="Arial" w:eastAsia="Times New Roman" w:hAnsi="Arial" w:cs="Arial"/>
                      <w:sz w:val="20"/>
                      <w:szCs w:val="20"/>
                    </w:rPr>
                  </w:pPr>
                  <w:r w:rsidRPr="008F17AC">
                    <w:rPr>
                      <w:rFonts w:ascii="Arial" w:eastAsia="Times New Roman" w:hAnsi="Arial" w:cs="Arial"/>
                      <w:sz w:val="20"/>
                      <w:szCs w:val="20"/>
                    </w:rPr>
                    <w:t>ataudų kryptimi</w:t>
                  </w:r>
                </w:p>
              </w:tc>
              <w:tc>
                <w:tcPr>
                  <w:tcW w:w="1555" w:type="dxa"/>
                  <w:noWrap/>
                  <w:vAlign w:val="center"/>
                  <w:hideMark/>
                </w:tcPr>
                <w:p w14:paraId="41940B3E" w14:textId="77777777" w:rsidR="005C799E" w:rsidRPr="008F17AC" w:rsidRDefault="005C799E" w:rsidP="00004D65">
                  <w:pPr>
                    <w:jc w:val="center"/>
                    <w:rPr>
                      <w:rFonts w:ascii="Arial" w:eastAsia="Times New Roman" w:hAnsi="Arial" w:cs="Arial"/>
                      <w:sz w:val="20"/>
                      <w:szCs w:val="20"/>
                    </w:rPr>
                  </w:pPr>
                  <w:r w:rsidRPr="008F17AC">
                    <w:rPr>
                      <w:rFonts w:ascii="Arial" w:eastAsia="Times New Roman" w:hAnsi="Arial" w:cs="Arial"/>
                      <w:sz w:val="20"/>
                      <w:szCs w:val="20"/>
                    </w:rPr>
                    <w:t>≥ 1000</w:t>
                  </w:r>
                </w:p>
              </w:tc>
              <w:tc>
                <w:tcPr>
                  <w:tcW w:w="2835" w:type="dxa"/>
                  <w:noWrap/>
                  <w:vAlign w:val="center"/>
                  <w:hideMark/>
                </w:tcPr>
                <w:p w14:paraId="67801340" w14:textId="77777777" w:rsidR="005C799E" w:rsidRPr="008F17AC" w:rsidRDefault="005C799E" w:rsidP="00004D65">
                  <w:pPr>
                    <w:rPr>
                      <w:rFonts w:ascii="Arial" w:eastAsia="Times New Roman" w:hAnsi="Arial" w:cs="Arial"/>
                      <w:sz w:val="20"/>
                      <w:szCs w:val="20"/>
                    </w:rPr>
                  </w:pPr>
                  <w:r w:rsidRPr="008F17AC">
                    <w:rPr>
                      <w:rFonts w:ascii="Arial" w:eastAsia="Times New Roman" w:hAnsi="Arial" w:cs="Arial"/>
                      <w:sz w:val="20"/>
                      <w:szCs w:val="20"/>
                    </w:rPr>
                    <w:t xml:space="preserve">LST EN ISO 1421 </w:t>
                  </w:r>
                </w:p>
              </w:tc>
            </w:tr>
            <w:tr w:rsidR="005C799E" w:rsidRPr="008F17AC" w14:paraId="00F5AB33" w14:textId="77777777" w:rsidTr="00004D65">
              <w:trPr>
                <w:trHeight w:val="264"/>
                <w:jc w:val="center"/>
              </w:trPr>
              <w:tc>
                <w:tcPr>
                  <w:tcW w:w="2586" w:type="dxa"/>
                  <w:noWrap/>
                  <w:vAlign w:val="center"/>
                </w:tcPr>
                <w:p w14:paraId="49CC0B67" w14:textId="77777777" w:rsidR="005C799E" w:rsidRPr="008F17AC" w:rsidRDefault="005C799E" w:rsidP="00004D65">
                  <w:pPr>
                    <w:rPr>
                      <w:rFonts w:ascii="Arial" w:eastAsia="Times New Roman" w:hAnsi="Arial" w:cs="Arial"/>
                      <w:sz w:val="20"/>
                      <w:szCs w:val="20"/>
                    </w:rPr>
                  </w:pPr>
                  <w:r w:rsidRPr="008F17AC">
                    <w:rPr>
                      <w:rFonts w:ascii="Arial" w:eastAsia="Times New Roman" w:hAnsi="Arial" w:cs="Arial"/>
                      <w:sz w:val="20"/>
                      <w:szCs w:val="20"/>
                    </w:rPr>
                    <w:t xml:space="preserve">Atsparumas plėšimui ( </w:t>
                  </w:r>
                </w:p>
                <w:p w14:paraId="33DE38D3" w14:textId="008A9221" w:rsidR="005C799E" w:rsidRPr="008F17AC" w:rsidRDefault="005C799E" w:rsidP="00004D65">
                  <w:pPr>
                    <w:rPr>
                      <w:rFonts w:ascii="Arial" w:eastAsia="Times New Roman" w:hAnsi="Arial" w:cs="Arial"/>
                      <w:sz w:val="20"/>
                      <w:szCs w:val="20"/>
                    </w:rPr>
                  </w:pPr>
                  <w:r w:rsidRPr="008F17AC">
                    <w:rPr>
                      <w:rFonts w:ascii="Arial" w:eastAsia="Times New Roman" w:hAnsi="Arial" w:cs="Arial"/>
                      <w:sz w:val="20"/>
                      <w:szCs w:val="20"/>
                    </w:rPr>
                    <w:t>metmenų kryptimi, N</w:t>
                  </w:r>
                </w:p>
              </w:tc>
              <w:tc>
                <w:tcPr>
                  <w:tcW w:w="1555" w:type="dxa"/>
                  <w:noWrap/>
                  <w:vAlign w:val="center"/>
                </w:tcPr>
                <w:p w14:paraId="6F36B849" w14:textId="77777777" w:rsidR="005C799E" w:rsidRPr="008F17AC" w:rsidRDefault="005C799E" w:rsidP="00004D65">
                  <w:pPr>
                    <w:jc w:val="center"/>
                    <w:rPr>
                      <w:rFonts w:ascii="Arial" w:eastAsia="Times New Roman" w:hAnsi="Arial" w:cs="Arial"/>
                      <w:sz w:val="20"/>
                      <w:szCs w:val="20"/>
                    </w:rPr>
                  </w:pPr>
                  <w:r w:rsidRPr="008F17AC">
                    <w:rPr>
                      <w:rFonts w:ascii="Arial" w:eastAsia="Times New Roman" w:hAnsi="Arial" w:cs="Arial"/>
                      <w:sz w:val="20"/>
                      <w:szCs w:val="20"/>
                    </w:rPr>
                    <w:t>≥ 60</w:t>
                  </w:r>
                </w:p>
              </w:tc>
              <w:tc>
                <w:tcPr>
                  <w:tcW w:w="2835" w:type="dxa"/>
                  <w:noWrap/>
                  <w:vAlign w:val="center"/>
                </w:tcPr>
                <w:p w14:paraId="2148CD38" w14:textId="77777777" w:rsidR="005C799E" w:rsidRPr="008F17AC" w:rsidRDefault="005C799E" w:rsidP="00004D65">
                  <w:pPr>
                    <w:rPr>
                      <w:rFonts w:ascii="Arial" w:eastAsia="Times New Roman" w:hAnsi="Arial" w:cs="Arial"/>
                      <w:sz w:val="20"/>
                      <w:szCs w:val="20"/>
                    </w:rPr>
                  </w:pPr>
                  <w:r w:rsidRPr="008F17AC">
                    <w:rPr>
                      <w:rFonts w:ascii="Arial" w:eastAsia="Times New Roman" w:hAnsi="Arial" w:cs="Arial"/>
                      <w:sz w:val="20"/>
                      <w:szCs w:val="20"/>
                    </w:rPr>
                    <w:t>LST EN ISO 13937-2</w:t>
                  </w:r>
                </w:p>
              </w:tc>
            </w:tr>
            <w:tr w:rsidR="005C799E" w:rsidRPr="008F17AC" w14:paraId="29075BB1" w14:textId="77777777" w:rsidTr="00004D65">
              <w:trPr>
                <w:trHeight w:val="264"/>
                <w:jc w:val="center"/>
              </w:trPr>
              <w:tc>
                <w:tcPr>
                  <w:tcW w:w="2586" w:type="dxa"/>
                  <w:noWrap/>
                  <w:vAlign w:val="center"/>
                </w:tcPr>
                <w:p w14:paraId="6BB56C70" w14:textId="77777777" w:rsidR="005C799E" w:rsidRPr="008F17AC" w:rsidRDefault="005C799E" w:rsidP="00004D65">
                  <w:pPr>
                    <w:rPr>
                      <w:rFonts w:ascii="Arial" w:eastAsia="Times New Roman" w:hAnsi="Arial" w:cs="Arial"/>
                      <w:sz w:val="20"/>
                      <w:szCs w:val="20"/>
                    </w:rPr>
                  </w:pPr>
                  <w:r w:rsidRPr="008F17AC">
                    <w:rPr>
                      <w:rFonts w:ascii="Arial" w:eastAsia="Times New Roman" w:hAnsi="Arial" w:cs="Arial"/>
                      <w:sz w:val="20"/>
                      <w:szCs w:val="20"/>
                    </w:rPr>
                    <w:t xml:space="preserve">Atsparumas plėšimui </w:t>
                  </w:r>
                </w:p>
                <w:p w14:paraId="2A0DE546" w14:textId="5F14B9BA" w:rsidR="005C799E" w:rsidRPr="008F17AC" w:rsidRDefault="005C799E" w:rsidP="00004D65">
                  <w:pPr>
                    <w:rPr>
                      <w:rFonts w:ascii="Arial" w:eastAsia="Times New Roman" w:hAnsi="Arial" w:cs="Arial"/>
                      <w:sz w:val="20"/>
                      <w:szCs w:val="20"/>
                    </w:rPr>
                  </w:pPr>
                  <w:r w:rsidRPr="008F17AC">
                    <w:rPr>
                      <w:rFonts w:ascii="Arial" w:eastAsia="Times New Roman" w:hAnsi="Arial" w:cs="Arial"/>
                      <w:sz w:val="20"/>
                      <w:szCs w:val="20"/>
                    </w:rPr>
                    <w:t>ataudų kryptimi, N</w:t>
                  </w:r>
                </w:p>
              </w:tc>
              <w:tc>
                <w:tcPr>
                  <w:tcW w:w="1555" w:type="dxa"/>
                  <w:noWrap/>
                  <w:vAlign w:val="center"/>
                </w:tcPr>
                <w:p w14:paraId="722172B0" w14:textId="77777777" w:rsidR="005C799E" w:rsidRPr="008F17AC" w:rsidRDefault="005C799E" w:rsidP="00004D65">
                  <w:pPr>
                    <w:jc w:val="center"/>
                    <w:rPr>
                      <w:rFonts w:ascii="Arial" w:eastAsia="Times New Roman" w:hAnsi="Arial" w:cs="Arial"/>
                      <w:sz w:val="20"/>
                      <w:szCs w:val="20"/>
                    </w:rPr>
                  </w:pPr>
                  <w:r w:rsidRPr="008F17AC">
                    <w:rPr>
                      <w:rFonts w:ascii="Arial" w:eastAsia="Times New Roman" w:hAnsi="Arial" w:cs="Arial"/>
                      <w:sz w:val="20"/>
                      <w:szCs w:val="20"/>
                    </w:rPr>
                    <w:t>≥ 60</w:t>
                  </w:r>
                </w:p>
              </w:tc>
              <w:tc>
                <w:tcPr>
                  <w:tcW w:w="2835" w:type="dxa"/>
                  <w:noWrap/>
                  <w:vAlign w:val="center"/>
                </w:tcPr>
                <w:p w14:paraId="0839B5FD" w14:textId="77777777" w:rsidR="005C799E" w:rsidRPr="008F17AC" w:rsidRDefault="005C799E" w:rsidP="00004D65">
                  <w:pPr>
                    <w:rPr>
                      <w:rFonts w:ascii="Arial" w:eastAsia="Times New Roman" w:hAnsi="Arial" w:cs="Arial"/>
                      <w:sz w:val="20"/>
                      <w:szCs w:val="20"/>
                    </w:rPr>
                  </w:pPr>
                </w:p>
              </w:tc>
            </w:tr>
            <w:tr w:rsidR="005C799E" w:rsidRPr="008F17AC" w14:paraId="6D93E93C" w14:textId="77777777" w:rsidTr="00004D65">
              <w:trPr>
                <w:trHeight w:val="264"/>
                <w:jc w:val="center"/>
              </w:trPr>
              <w:tc>
                <w:tcPr>
                  <w:tcW w:w="2586" w:type="dxa"/>
                  <w:noWrap/>
                  <w:vAlign w:val="center"/>
                  <w:hideMark/>
                </w:tcPr>
                <w:p w14:paraId="1A55524C" w14:textId="77777777" w:rsidR="005C799E" w:rsidRPr="008F17AC" w:rsidRDefault="005C799E" w:rsidP="00004D65">
                  <w:pPr>
                    <w:rPr>
                      <w:rFonts w:ascii="Arial" w:eastAsia="Times New Roman" w:hAnsi="Arial" w:cs="Arial"/>
                      <w:sz w:val="20"/>
                      <w:szCs w:val="20"/>
                    </w:rPr>
                  </w:pPr>
                  <w:r w:rsidRPr="008F17AC">
                    <w:rPr>
                      <w:rFonts w:ascii="Arial" w:eastAsia="Times New Roman" w:hAnsi="Arial" w:cs="Arial"/>
                      <w:sz w:val="20"/>
                      <w:szCs w:val="20"/>
                    </w:rPr>
                    <w:t>Svoris, g/m²</w:t>
                  </w:r>
                </w:p>
              </w:tc>
              <w:tc>
                <w:tcPr>
                  <w:tcW w:w="1555" w:type="dxa"/>
                  <w:noWrap/>
                  <w:vAlign w:val="center"/>
                  <w:hideMark/>
                </w:tcPr>
                <w:p w14:paraId="5642DB8A" w14:textId="77777777" w:rsidR="005C799E" w:rsidRPr="008F17AC" w:rsidRDefault="005C799E" w:rsidP="00004D65">
                  <w:pPr>
                    <w:jc w:val="center"/>
                    <w:rPr>
                      <w:rFonts w:ascii="Arial" w:eastAsia="Times New Roman" w:hAnsi="Arial" w:cs="Arial"/>
                      <w:sz w:val="20"/>
                      <w:szCs w:val="20"/>
                    </w:rPr>
                  </w:pPr>
                  <w:r w:rsidRPr="008F17AC">
                    <w:rPr>
                      <w:rFonts w:ascii="Arial" w:eastAsia="Times New Roman" w:hAnsi="Arial" w:cs="Arial"/>
                      <w:sz w:val="20"/>
                      <w:szCs w:val="20"/>
                    </w:rPr>
                    <w:t>210 ±5%</w:t>
                  </w:r>
                </w:p>
              </w:tc>
              <w:tc>
                <w:tcPr>
                  <w:tcW w:w="2835" w:type="dxa"/>
                  <w:noWrap/>
                  <w:vAlign w:val="center"/>
                </w:tcPr>
                <w:p w14:paraId="5DED243C" w14:textId="77777777" w:rsidR="005C799E" w:rsidRPr="008F17AC" w:rsidRDefault="005C799E" w:rsidP="00004D65">
                  <w:pPr>
                    <w:rPr>
                      <w:rFonts w:ascii="Arial" w:eastAsia="Times New Roman" w:hAnsi="Arial" w:cs="Arial"/>
                      <w:sz w:val="20"/>
                      <w:szCs w:val="20"/>
                    </w:rPr>
                  </w:pPr>
                  <w:r w:rsidRPr="008F17AC">
                    <w:rPr>
                      <w:rFonts w:ascii="Arial" w:eastAsia="Times New Roman" w:hAnsi="Arial" w:cs="Arial"/>
                      <w:sz w:val="20"/>
                      <w:szCs w:val="20"/>
                    </w:rPr>
                    <w:t>LST EN 12127</w:t>
                  </w:r>
                </w:p>
              </w:tc>
            </w:tr>
          </w:tbl>
          <w:p w14:paraId="5E67A206" w14:textId="77777777" w:rsidR="005C799E" w:rsidRPr="008F17AC" w:rsidRDefault="005C799E" w:rsidP="00004D65">
            <w:pPr>
              <w:widowControl w:val="0"/>
              <w:rPr>
                <w:rFonts w:ascii="Arial" w:eastAsia="Times New Roman" w:hAnsi="Arial" w:cs="Arial"/>
                <w:i/>
                <w:iCs/>
                <w:sz w:val="20"/>
                <w:szCs w:val="20"/>
                <w:lang w:val="lt-LT"/>
              </w:rPr>
            </w:pPr>
          </w:p>
        </w:tc>
      </w:tr>
      <w:tr w:rsidR="005C799E" w:rsidRPr="008F17AC" w14:paraId="01173619" w14:textId="77777777" w:rsidTr="45A9DCE8">
        <w:trPr>
          <w:trHeight w:val="1790"/>
        </w:trPr>
        <w:tc>
          <w:tcPr>
            <w:tcW w:w="2065" w:type="dxa"/>
          </w:tcPr>
          <w:p w14:paraId="7BFCE709" w14:textId="77777777" w:rsidR="005C799E" w:rsidRPr="008F17AC" w:rsidRDefault="005C799E" w:rsidP="005C799E">
            <w:pPr>
              <w:widowControl w:val="0"/>
              <w:numPr>
                <w:ilvl w:val="0"/>
                <w:numId w:val="2"/>
              </w:numPr>
              <w:spacing w:line="240" w:lineRule="auto"/>
              <w:contextualSpacing/>
              <w:rPr>
                <w:rFonts w:ascii="Arial" w:hAnsi="Arial" w:cs="Arial"/>
                <w:sz w:val="20"/>
                <w:szCs w:val="20"/>
                <w:lang w:val="lt-LT"/>
              </w:rPr>
            </w:pPr>
            <w:r w:rsidRPr="008F17AC">
              <w:rPr>
                <w:rFonts w:ascii="Arial" w:hAnsi="Arial" w:cs="Arial"/>
                <w:sz w:val="20"/>
                <w:szCs w:val="20"/>
                <w:lang w:val="lt-LT"/>
              </w:rPr>
              <w:t>Medžiaga Nr. 2</w:t>
            </w:r>
          </w:p>
          <w:p w14:paraId="1CCC6B96" w14:textId="77777777" w:rsidR="00624FE0" w:rsidRDefault="00624FE0" w:rsidP="00004D65">
            <w:pPr>
              <w:widowControl w:val="0"/>
              <w:contextualSpacing/>
              <w:rPr>
                <w:rFonts w:ascii="Arial" w:hAnsi="Arial" w:cs="Arial"/>
                <w:sz w:val="20"/>
                <w:szCs w:val="20"/>
                <w:lang w:val="lt-LT"/>
              </w:rPr>
            </w:pPr>
          </w:p>
          <w:p w14:paraId="30382BBF" w14:textId="0AFCBC31" w:rsidR="005C799E" w:rsidRPr="008F17AC" w:rsidRDefault="005C799E" w:rsidP="00004D65">
            <w:pPr>
              <w:widowControl w:val="0"/>
              <w:contextualSpacing/>
              <w:rPr>
                <w:rFonts w:ascii="Arial" w:hAnsi="Arial" w:cs="Arial"/>
                <w:sz w:val="20"/>
                <w:szCs w:val="20"/>
                <w:lang w:val="lt-LT"/>
              </w:rPr>
            </w:pPr>
            <w:r w:rsidRPr="008F17AC">
              <w:rPr>
                <w:rFonts w:ascii="Arial" w:hAnsi="Arial" w:cs="Arial"/>
                <w:sz w:val="20"/>
                <w:szCs w:val="20"/>
                <w:lang w:val="lt-LT"/>
              </w:rPr>
              <w:t>(glaudžiasi su krūtine, pilvu ar nugara)</w:t>
            </w:r>
          </w:p>
        </w:tc>
        <w:tc>
          <w:tcPr>
            <w:tcW w:w="8100" w:type="dxa"/>
          </w:tcPr>
          <w:p w14:paraId="75F31261" w14:textId="77777777" w:rsidR="005C799E" w:rsidRPr="008F17AC" w:rsidRDefault="005C799E" w:rsidP="00004D65">
            <w:pPr>
              <w:widowControl w:val="0"/>
              <w:rPr>
                <w:rFonts w:ascii="Arial" w:eastAsia="Times New Roman" w:hAnsi="Arial" w:cs="Arial"/>
                <w:sz w:val="20"/>
                <w:szCs w:val="20"/>
                <w:lang w:val="lt-LT"/>
              </w:rPr>
            </w:pPr>
            <w:r w:rsidRPr="008F17AC">
              <w:rPr>
                <w:rFonts w:ascii="Arial" w:eastAsia="Times New Roman" w:hAnsi="Arial" w:cs="Arial"/>
                <w:sz w:val="20"/>
                <w:szCs w:val="20"/>
                <w:lang w:val="lt-LT"/>
              </w:rPr>
              <w:t>Turi atitikti šiuos minimalius reikalavimus:</w:t>
            </w:r>
          </w:p>
          <w:tbl>
            <w:tblPr>
              <w:tblW w:w="71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2"/>
              <w:gridCol w:w="1707"/>
              <w:gridCol w:w="3118"/>
            </w:tblGrid>
            <w:tr w:rsidR="005C799E" w:rsidRPr="008F17AC" w14:paraId="49C8CD44" w14:textId="77777777" w:rsidTr="00004D65">
              <w:trPr>
                <w:trHeight w:val="312"/>
                <w:jc w:val="center"/>
              </w:trPr>
              <w:tc>
                <w:tcPr>
                  <w:tcW w:w="2292" w:type="dxa"/>
                  <w:noWrap/>
                  <w:vAlign w:val="center"/>
                  <w:hideMark/>
                </w:tcPr>
                <w:p w14:paraId="091504D5" w14:textId="77777777" w:rsidR="005C799E" w:rsidRPr="008F17AC" w:rsidRDefault="005C799E" w:rsidP="00004D65">
                  <w:pPr>
                    <w:jc w:val="center"/>
                    <w:rPr>
                      <w:rFonts w:ascii="Arial" w:eastAsia="Times New Roman" w:hAnsi="Arial" w:cs="Arial"/>
                      <w:sz w:val="20"/>
                      <w:szCs w:val="20"/>
                    </w:rPr>
                  </w:pPr>
                  <w:r w:rsidRPr="008F17AC">
                    <w:rPr>
                      <w:rFonts w:ascii="Arial" w:eastAsia="Times New Roman" w:hAnsi="Arial" w:cs="Arial"/>
                      <w:sz w:val="20"/>
                      <w:szCs w:val="20"/>
                    </w:rPr>
                    <w:t>Rodiklio pavadinimas, dimensija</w:t>
                  </w:r>
                </w:p>
              </w:tc>
              <w:tc>
                <w:tcPr>
                  <w:tcW w:w="1707" w:type="dxa"/>
                  <w:noWrap/>
                  <w:vAlign w:val="center"/>
                  <w:hideMark/>
                </w:tcPr>
                <w:p w14:paraId="066720F2" w14:textId="77777777" w:rsidR="005C799E" w:rsidRPr="008F17AC" w:rsidRDefault="005C799E" w:rsidP="00004D65">
                  <w:pPr>
                    <w:jc w:val="center"/>
                    <w:rPr>
                      <w:rFonts w:ascii="Arial" w:eastAsia="Times New Roman" w:hAnsi="Arial" w:cs="Arial"/>
                      <w:sz w:val="20"/>
                      <w:szCs w:val="20"/>
                    </w:rPr>
                  </w:pPr>
                  <w:r w:rsidRPr="008F17AC">
                    <w:rPr>
                      <w:rFonts w:ascii="Arial" w:eastAsia="Times New Roman" w:hAnsi="Arial" w:cs="Arial"/>
                      <w:sz w:val="20"/>
                      <w:szCs w:val="20"/>
                    </w:rPr>
                    <w:t>Reikšmė</w:t>
                  </w:r>
                </w:p>
              </w:tc>
              <w:tc>
                <w:tcPr>
                  <w:tcW w:w="3118" w:type="dxa"/>
                  <w:noWrap/>
                  <w:vAlign w:val="center"/>
                  <w:hideMark/>
                </w:tcPr>
                <w:p w14:paraId="3D6794EB" w14:textId="77777777" w:rsidR="005C799E" w:rsidRPr="008F17AC" w:rsidRDefault="005C799E" w:rsidP="00004D65">
                  <w:pPr>
                    <w:jc w:val="center"/>
                    <w:rPr>
                      <w:rFonts w:ascii="Arial" w:eastAsia="Times New Roman" w:hAnsi="Arial" w:cs="Arial"/>
                      <w:sz w:val="20"/>
                      <w:szCs w:val="20"/>
                    </w:rPr>
                  </w:pPr>
                  <w:r w:rsidRPr="008F17AC">
                    <w:rPr>
                      <w:rFonts w:ascii="Arial" w:eastAsia="Times New Roman" w:hAnsi="Arial" w:cs="Arial"/>
                      <w:sz w:val="20"/>
                      <w:szCs w:val="20"/>
                    </w:rPr>
                    <w:t>Bandymo metodo žymuo (nurodytas arba lygiavertis)</w:t>
                  </w:r>
                </w:p>
              </w:tc>
            </w:tr>
            <w:tr w:rsidR="005C799E" w:rsidRPr="008F17AC" w14:paraId="4F3962EB" w14:textId="77777777" w:rsidTr="00004D65">
              <w:trPr>
                <w:trHeight w:val="656"/>
                <w:jc w:val="center"/>
              </w:trPr>
              <w:tc>
                <w:tcPr>
                  <w:tcW w:w="2292" w:type="dxa"/>
                  <w:noWrap/>
                  <w:vAlign w:val="center"/>
                  <w:hideMark/>
                </w:tcPr>
                <w:p w14:paraId="37779800" w14:textId="77777777" w:rsidR="005C799E" w:rsidRPr="008F17AC" w:rsidRDefault="005C799E" w:rsidP="00004D65">
                  <w:pPr>
                    <w:rPr>
                      <w:rFonts w:ascii="Arial" w:eastAsia="Times New Roman" w:hAnsi="Arial" w:cs="Arial"/>
                      <w:sz w:val="20"/>
                      <w:szCs w:val="20"/>
                    </w:rPr>
                  </w:pPr>
                  <w:r w:rsidRPr="008F17AC">
                    <w:rPr>
                      <w:rFonts w:ascii="Arial" w:eastAsia="Times New Roman" w:hAnsi="Arial" w:cs="Arial"/>
                      <w:sz w:val="20"/>
                      <w:szCs w:val="20"/>
                    </w:rPr>
                    <w:t>Sudėtis, %</w:t>
                  </w:r>
                </w:p>
              </w:tc>
              <w:tc>
                <w:tcPr>
                  <w:tcW w:w="1707" w:type="dxa"/>
                  <w:noWrap/>
                  <w:vAlign w:val="center"/>
                </w:tcPr>
                <w:p w14:paraId="020EF9DE" w14:textId="77777777" w:rsidR="005C799E" w:rsidRPr="008F17AC" w:rsidRDefault="005C799E" w:rsidP="00004D65">
                  <w:pPr>
                    <w:rPr>
                      <w:rFonts w:ascii="Arial" w:eastAsia="Times New Roman" w:hAnsi="Arial" w:cs="Arial"/>
                      <w:sz w:val="20"/>
                      <w:szCs w:val="20"/>
                    </w:rPr>
                  </w:pPr>
                  <w:r w:rsidRPr="008F17AC">
                    <w:rPr>
                      <w:rFonts w:ascii="Arial" w:eastAsia="Times New Roman" w:hAnsi="Arial" w:cs="Arial"/>
                      <w:sz w:val="20"/>
                      <w:szCs w:val="20"/>
                    </w:rPr>
                    <w:t xml:space="preserve">PES 70-80 </w:t>
                  </w:r>
                </w:p>
                <w:p w14:paraId="1394602A" w14:textId="77777777" w:rsidR="005C799E" w:rsidRPr="008F17AC" w:rsidRDefault="005C799E" w:rsidP="00004D65">
                  <w:pPr>
                    <w:rPr>
                      <w:rFonts w:ascii="Arial" w:eastAsia="Times New Roman" w:hAnsi="Arial" w:cs="Arial"/>
                      <w:sz w:val="20"/>
                      <w:szCs w:val="20"/>
                    </w:rPr>
                  </w:pPr>
                  <w:r w:rsidRPr="008F17AC">
                    <w:rPr>
                      <w:rFonts w:ascii="Arial" w:eastAsia="Times New Roman" w:hAnsi="Arial" w:cs="Arial"/>
                      <w:sz w:val="20"/>
                      <w:szCs w:val="20"/>
                    </w:rPr>
                    <w:t>PA 20-30</w:t>
                  </w:r>
                  <w:r>
                    <w:rPr>
                      <w:rFonts w:ascii="Arial" w:eastAsia="Times New Roman" w:hAnsi="Arial" w:cs="Arial"/>
                      <w:sz w:val="20"/>
                      <w:szCs w:val="20"/>
                    </w:rPr>
                    <w:t xml:space="preserve"> </w:t>
                  </w:r>
                  <w:r w:rsidRPr="00F17A5E">
                    <w:rPr>
                      <w:rFonts w:ascii="Arial" w:eastAsia="Times New Roman" w:hAnsi="Arial" w:cs="Arial"/>
                      <w:sz w:val="20"/>
                      <w:szCs w:val="20"/>
                    </w:rPr>
                    <w:t>arba kitos lygiavertės medžiagos</w:t>
                  </w:r>
                </w:p>
              </w:tc>
              <w:tc>
                <w:tcPr>
                  <w:tcW w:w="3118" w:type="dxa"/>
                  <w:noWrap/>
                  <w:vAlign w:val="center"/>
                </w:tcPr>
                <w:p w14:paraId="3E39ECAC" w14:textId="39260830" w:rsidR="005C799E" w:rsidRPr="008F17AC" w:rsidRDefault="005C799E" w:rsidP="00004D65">
                  <w:pPr>
                    <w:rPr>
                      <w:rFonts w:ascii="Arial" w:eastAsia="Times New Roman" w:hAnsi="Arial" w:cs="Arial"/>
                      <w:sz w:val="20"/>
                      <w:szCs w:val="20"/>
                    </w:rPr>
                  </w:pPr>
                </w:p>
              </w:tc>
            </w:tr>
            <w:tr w:rsidR="005C799E" w:rsidRPr="008F17AC" w14:paraId="25781BEF" w14:textId="77777777" w:rsidTr="00004D65">
              <w:trPr>
                <w:trHeight w:val="264"/>
                <w:jc w:val="center"/>
              </w:trPr>
              <w:tc>
                <w:tcPr>
                  <w:tcW w:w="2292" w:type="dxa"/>
                  <w:noWrap/>
                  <w:vAlign w:val="center"/>
                  <w:hideMark/>
                </w:tcPr>
                <w:p w14:paraId="6794A271" w14:textId="77777777" w:rsidR="005C799E" w:rsidRPr="008F17AC" w:rsidRDefault="005C799E" w:rsidP="00004D65">
                  <w:pPr>
                    <w:rPr>
                      <w:rFonts w:ascii="Arial" w:eastAsia="Times New Roman" w:hAnsi="Arial" w:cs="Arial"/>
                      <w:sz w:val="20"/>
                      <w:szCs w:val="20"/>
                    </w:rPr>
                  </w:pPr>
                  <w:r w:rsidRPr="008F17AC">
                    <w:rPr>
                      <w:rFonts w:ascii="Arial" w:eastAsia="Times New Roman" w:hAnsi="Arial" w:cs="Arial"/>
                      <w:sz w:val="20"/>
                      <w:szCs w:val="20"/>
                    </w:rPr>
                    <w:t>Spalva</w:t>
                  </w:r>
                </w:p>
              </w:tc>
              <w:tc>
                <w:tcPr>
                  <w:tcW w:w="1707" w:type="dxa"/>
                  <w:noWrap/>
                  <w:vAlign w:val="center"/>
                  <w:hideMark/>
                </w:tcPr>
                <w:p w14:paraId="4C28B76B" w14:textId="77777777" w:rsidR="005C799E" w:rsidRPr="008F17AC" w:rsidRDefault="005C799E" w:rsidP="00004D65">
                  <w:pPr>
                    <w:jc w:val="center"/>
                    <w:rPr>
                      <w:rFonts w:ascii="Arial" w:eastAsia="Times New Roman" w:hAnsi="Arial" w:cs="Arial"/>
                      <w:sz w:val="20"/>
                      <w:szCs w:val="20"/>
                    </w:rPr>
                  </w:pPr>
                  <w:r w:rsidRPr="004D75BD">
                    <w:rPr>
                      <w:rFonts w:ascii="Arial" w:eastAsia="Times New Roman" w:hAnsi="Arial" w:cs="Arial"/>
                      <w:sz w:val="20"/>
                      <w:szCs w:val="20"/>
                    </w:rPr>
                    <w:t>Juoda arba mėlyna (tikslus atspalvis bus derinamas pasirašius Sutartį)</w:t>
                  </w:r>
                </w:p>
              </w:tc>
              <w:tc>
                <w:tcPr>
                  <w:tcW w:w="3118" w:type="dxa"/>
                  <w:noWrap/>
                  <w:vAlign w:val="center"/>
                  <w:hideMark/>
                </w:tcPr>
                <w:p w14:paraId="51117310" w14:textId="77777777" w:rsidR="005C799E" w:rsidRPr="008F17AC" w:rsidRDefault="005C799E" w:rsidP="00004D65">
                  <w:pPr>
                    <w:rPr>
                      <w:rFonts w:ascii="Arial" w:eastAsia="Times New Roman" w:hAnsi="Arial" w:cs="Arial"/>
                      <w:sz w:val="20"/>
                      <w:szCs w:val="20"/>
                    </w:rPr>
                  </w:pPr>
                </w:p>
              </w:tc>
            </w:tr>
            <w:tr w:rsidR="005C799E" w:rsidRPr="008F17AC" w14:paraId="2CCDDAD5" w14:textId="77777777" w:rsidTr="00004D65">
              <w:trPr>
                <w:trHeight w:val="264"/>
                <w:jc w:val="center"/>
              </w:trPr>
              <w:tc>
                <w:tcPr>
                  <w:tcW w:w="2292" w:type="dxa"/>
                  <w:noWrap/>
                  <w:vAlign w:val="center"/>
                  <w:hideMark/>
                </w:tcPr>
                <w:p w14:paraId="0BD4619D" w14:textId="0314E2CC" w:rsidR="005C799E" w:rsidRPr="008F17AC" w:rsidRDefault="005C799E" w:rsidP="00004D65">
                  <w:pPr>
                    <w:rPr>
                      <w:rFonts w:ascii="Arial" w:eastAsia="Times New Roman" w:hAnsi="Arial" w:cs="Arial"/>
                      <w:sz w:val="20"/>
                      <w:szCs w:val="20"/>
                    </w:rPr>
                  </w:pPr>
                  <w:r w:rsidRPr="008F17AC">
                    <w:rPr>
                      <w:rFonts w:ascii="Arial" w:eastAsia="Times New Roman" w:hAnsi="Arial" w:cs="Arial"/>
                      <w:sz w:val="20"/>
                      <w:szCs w:val="20"/>
                    </w:rPr>
                    <w:t>Svoris g/m²</w:t>
                  </w:r>
                </w:p>
              </w:tc>
              <w:tc>
                <w:tcPr>
                  <w:tcW w:w="1707" w:type="dxa"/>
                  <w:noWrap/>
                  <w:vAlign w:val="center"/>
                  <w:hideMark/>
                </w:tcPr>
                <w:p w14:paraId="6DB189F1" w14:textId="77777777" w:rsidR="005C799E" w:rsidRPr="008F17AC" w:rsidRDefault="005C799E" w:rsidP="00004D65">
                  <w:pPr>
                    <w:jc w:val="center"/>
                    <w:rPr>
                      <w:rFonts w:ascii="Arial" w:eastAsia="Times New Roman" w:hAnsi="Arial" w:cs="Arial"/>
                      <w:sz w:val="20"/>
                      <w:szCs w:val="20"/>
                    </w:rPr>
                  </w:pPr>
                  <w:r w:rsidRPr="008F17AC">
                    <w:rPr>
                      <w:rFonts w:ascii="Arial" w:eastAsia="Times New Roman" w:hAnsi="Arial" w:cs="Arial"/>
                      <w:sz w:val="20"/>
                      <w:szCs w:val="20"/>
                    </w:rPr>
                    <w:t xml:space="preserve">≥ 350 </w:t>
                  </w:r>
                </w:p>
              </w:tc>
              <w:tc>
                <w:tcPr>
                  <w:tcW w:w="3118" w:type="dxa"/>
                  <w:noWrap/>
                  <w:vAlign w:val="center"/>
                  <w:hideMark/>
                </w:tcPr>
                <w:p w14:paraId="4F05CE72" w14:textId="77777777" w:rsidR="005C799E" w:rsidRPr="008F17AC" w:rsidRDefault="005C799E" w:rsidP="00004D65">
                  <w:pPr>
                    <w:rPr>
                      <w:rFonts w:ascii="Arial" w:eastAsia="Times New Roman" w:hAnsi="Arial" w:cs="Arial"/>
                      <w:sz w:val="20"/>
                      <w:szCs w:val="20"/>
                    </w:rPr>
                  </w:pPr>
                </w:p>
              </w:tc>
            </w:tr>
            <w:tr w:rsidR="005C799E" w:rsidRPr="008F17AC" w14:paraId="5444A9FB" w14:textId="77777777" w:rsidTr="00004D65">
              <w:trPr>
                <w:trHeight w:val="308"/>
                <w:jc w:val="center"/>
              </w:trPr>
              <w:tc>
                <w:tcPr>
                  <w:tcW w:w="2292" w:type="dxa"/>
                  <w:noWrap/>
                  <w:vAlign w:val="center"/>
                  <w:hideMark/>
                </w:tcPr>
                <w:p w14:paraId="7050FB09" w14:textId="77777777" w:rsidR="005C799E" w:rsidRPr="008F17AC" w:rsidRDefault="005C799E" w:rsidP="00004D65">
                  <w:pPr>
                    <w:rPr>
                      <w:rFonts w:ascii="Arial" w:eastAsia="Times New Roman" w:hAnsi="Arial" w:cs="Arial"/>
                      <w:sz w:val="20"/>
                      <w:szCs w:val="20"/>
                    </w:rPr>
                  </w:pPr>
                  <w:r w:rsidRPr="008F17AC">
                    <w:rPr>
                      <w:rFonts w:ascii="Arial" w:eastAsia="Times New Roman" w:hAnsi="Arial" w:cs="Arial"/>
                      <w:sz w:val="20"/>
                      <w:szCs w:val="20"/>
                    </w:rPr>
                    <w:t>Storis mm</w:t>
                  </w:r>
                </w:p>
              </w:tc>
              <w:tc>
                <w:tcPr>
                  <w:tcW w:w="1707" w:type="dxa"/>
                  <w:noWrap/>
                  <w:vAlign w:val="center"/>
                  <w:hideMark/>
                </w:tcPr>
                <w:p w14:paraId="6DBB8A6B" w14:textId="77777777" w:rsidR="005C799E" w:rsidRPr="008F17AC" w:rsidRDefault="005C799E" w:rsidP="00004D65">
                  <w:pPr>
                    <w:jc w:val="center"/>
                    <w:rPr>
                      <w:rFonts w:ascii="Arial" w:eastAsia="Times New Roman" w:hAnsi="Arial" w:cs="Arial"/>
                      <w:sz w:val="20"/>
                      <w:szCs w:val="20"/>
                    </w:rPr>
                  </w:pPr>
                  <w:r w:rsidRPr="008F17AC">
                    <w:rPr>
                      <w:rFonts w:ascii="Arial" w:eastAsia="Times New Roman" w:hAnsi="Arial" w:cs="Arial"/>
                      <w:sz w:val="20"/>
                      <w:szCs w:val="20"/>
                    </w:rPr>
                    <w:t>≥ 2</w:t>
                  </w:r>
                  <w:r>
                    <w:rPr>
                      <w:rFonts w:ascii="Arial" w:eastAsia="Times New Roman" w:hAnsi="Arial" w:cs="Arial"/>
                      <w:sz w:val="20"/>
                      <w:szCs w:val="20"/>
                    </w:rPr>
                    <w:t>,0</w:t>
                  </w:r>
                </w:p>
              </w:tc>
              <w:tc>
                <w:tcPr>
                  <w:tcW w:w="3118" w:type="dxa"/>
                  <w:noWrap/>
                  <w:vAlign w:val="center"/>
                  <w:hideMark/>
                </w:tcPr>
                <w:p w14:paraId="4EBA1857" w14:textId="77777777" w:rsidR="005C799E" w:rsidRPr="008F17AC" w:rsidRDefault="005C799E" w:rsidP="00004D65">
                  <w:pPr>
                    <w:rPr>
                      <w:rFonts w:ascii="Arial" w:eastAsia="Times New Roman" w:hAnsi="Arial" w:cs="Arial"/>
                      <w:sz w:val="20"/>
                      <w:szCs w:val="20"/>
                    </w:rPr>
                  </w:pPr>
                </w:p>
              </w:tc>
            </w:tr>
            <w:tr w:rsidR="005C799E" w:rsidRPr="008F17AC" w14:paraId="64054A80" w14:textId="77777777" w:rsidTr="00004D65">
              <w:trPr>
                <w:trHeight w:val="264"/>
                <w:jc w:val="center"/>
              </w:trPr>
              <w:tc>
                <w:tcPr>
                  <w:tcW w:w="2292" w:type="dxa"/>
                  <w:noWrap/>
                  <w:vAlign w:val="center"/>
                </w:tcPr>
                <w:p w14:paraId="6939DCFF" w14:textId="77777777" w:rsidR="005C799E" w:rsidRPr="008F17AC" w:rsidRDefault="005C799E" w:rsidP="00004D65">
                  <w:pPr>
                    <w:rPr>
                      <w:rFonts w:ascii="Arial" w:eastAsia="Times New Roman" w:hAnsi="Arial" w:cs="Arial"/>
                      <w:sz w:val="20"/>
                      <w:szCs w:val="20"/>
                    </w:rPr>
                  </w:pPr>
                  <w:r w:rsidRPr="008F17AC">
                    <w:rPr>
                      <w:rFonts w:ascii="Arial" w:eastAsia="Times New Roman" w:hAnsi="Arial" w:cs="Arial"/>
                      <w:sz w:val="20"/>
                      <w:szCs w:val="20"/>
                    </w:rPr>
                    <w:t>Atsparumas tempimui metmenų kryptimi N</w:t>
                  </w:r>
                </w:p>
              </w:tc>
              <w:tc>
                <w:tcPr>
                  <w:tcW w:w="1707" w:type="dxa"/>
                  <w:noWrap/>
                  <w:vAlign w:val="center"/>
                </w:tcPr>
                <w:p w14:paraId="6BE0022B" w14:textId="77777777" w:rsidR="005C799E" w:rsidRPr="008F17AC" w:rsidRDefault="005C799E" w:rsidP="00004D65">
                  <w:pPr>
                    <w:jc w:val="center"/>
                    <w:rPr>
                      <w:rFonts w:ascii="Arial" w:eastAsia="Times New Roman" w:hAnsi="Arial" w:cs="Arial"/>
                      <w:sz w:val="20"/>
                      <w:szCs w:val="20"/>
                    </w:rPr>
                  </w:pPr>
                  <w:r w:rsidRPr="008F17AC">
                    <w:rPr>
                      <w:rFonts w:ascii="Arial" w:eastAsia="Times New Roman" w:hAnsi="Arial" w:cs="Arial"/>
                      <w:sz w:val="20"/>
                      <w:szCs w:val="20"/>
                    </w:rPr>
                    <w:t>≥ 800</w:t>
                  </w:r>
                </w:p>
              </w:tc>
              <w:tc>
                <w:tcPr>
                  <w:tcW w:w="3118" w:type="dxa"/>
                  <w:noWrap/>
                  <w:vAlign w:val="center"/>
                </w:tcPr>
                <w:p w14:paraId="0BC01C2B" w14:textId="77777777" w:rsidR="005C799E" w:rsidRPr="008F17AC" w:rsidRDefault="005C799E" w:rsidP="00004D65">
                  <w:pPr>
                    <w:rPr>
                      <w:rFonts w:ascii="Arial" w:eastAsia="Times New Roman" w:hAnsi="Arial" w:cs="Arial"/>
                      <w:sz w:val="20"/>
                      <w:szCs w:val="20"/>
                    </w:rPr>
                  </w:pPr>
                  <w:r w:rsidRPr="008F17AC">
                    <w:rPr>
                      <w:rFonts w:ascii="Arial" w:eastAsia="Times New Roman" w:hAnsi="Arial" w:cs="Arial"/>
                      <w:sz w:val="20"/>
                      <w:szCs w:val="20"/>
                    </w:rPr>
                    <w:t>LST EN ISO 13934-1</w:t>
                  </w:r>
                </w:p>
              </w:tc>
            </w:tr>
            <w:tr w:rsidR="005C799E" w:rsidRPr="008F17AC" w14:paraId="2CA28AA3" w14:textId="77777777" w:rsidTr="00004D65">
              <w:trPr>
                <w:trHeight w:val="264"/>
                <w:jc w:val="center"/>
              </w:trPr>
              <w:tc>
                <w:tcPr>
                  <w:tcW w:w="2292" w:type="dxa"/>
                  <w:noWrap/>
                  <w:vAlign w:val="center"/>
                </w:tcPr>
                <w:p w14:paraId="3A080923" w14:textId="77777777" w:rsidR="005C799E" w:rsidRPr="008F17AC" w:rsidRDefault="005C799E" w:rsidP="00004D65">
                  <w:pPr>
                    <w:rPr>
                      <w:rFonts w:ascii="Arial" w:eastAsia="Times New Roman" w:hAnsi="Arial" w:cs="Arial"/>
                      <w:sz w:val="20"/>
                      <w:szCs w:val="20"/>
                    </w:rPr>
                  </w:pPr>
                  <w:r w:rsidRPr="008F17AC">
                    <w:rPr>
                      <w:rFonts w:ascii="Arial" w:eastAsia="Times New Roman" w:hAnsi="Arial" w:cs="Arial"/>
                      <w:sz w:val="20"/>
                      <w:szCs w:val="20"/>
                    </w:rPr>
                    <w:t>Atsparumas tempimui ataudų kryptimi N</w:t>
                  </w:r>
                </w:p>
              </w:tc>
              <w:tc>
                <w:tcPr>
                  <w:tcW w:w="1707" w:type="dxa"/>
                  <w:noWrap/>
                  <w:vAlign w:val="center"/>
                </w:tcPr>
                <w:p w14:paraId="6153481F" w14:textId="77777777" w:rsidR="005C799E" w:rsidRPr="008F17AC" w:rsidRDefault="005C799E" w:rsidP="00004D65">
                  <w:pPr>
                    <w:jc w:val="center"/>
                    <w:rPr>
                      <w:rFonts w:ascii="Arial" w:eastAsia="Times New Roman" w:hAnsi="Arial" w:cs="Arial"/>
                      <w:sz w:val="20"/>
                      <w:szCs w:val="20"/>
                    </w:rPr>
                  </w:pPr>
                  <w:r w:rsidRPr="008F17AC">
                    <w:rPr>
                      <w:rFonts w:ascii="Arial" w:eastAsia="Times New Roman" w:hAnsi="Arial" w:cs="Arial"/>
                      <w:sz w:val="20"/>
                      <w:szCs w:val="20"/>
                    </w:rPr>
                    <w:t>≥ 600</w:t>
                  </w:r>
                </w:p>
              </w:tc>
              <w:tc>
                <w:tcPr>
                  <w:tcW w:w="3118" w:type="dxa"/>
                  <w:noWrap/>
                  <w:vAlign w:val="center"/>
                </w:tcPr>
                <w:p w14:paraId="5302C73E" w14:textId="77777777" w:rsidR="005C799E" w:rsidRPr="008F17AC" w:rsidRDefault="005C799E" w:rsidP="00004D65">
                  <w:pPr>
                    <w:rPr>
                      <w:rFonts w:ascii="Arial" w:eastAsia="Times New Roman" w:hAnsi="Arial" w:cs="Arial"/>
                      <w:sz w:val="20"/>
                      <w:szCs w:val="20"/>
                    </w:rPr>
                  </w:pPr>
                  <w:r w:rsidRPr="008F17AC">
                    <w:rPr>
                      <w:rFonts w:ascii="Arial" w:eastAsia="Times New Roman" w:hAnsi="Arial" w:cs="Arial"/>
                      <w:sz w:val="20"/>
                      <w:szCs w:val="20"/>
                    </w:rPr>
                    <w:t>LST EN ISO 13934-1</w:t>
                  </w:r>
                </w:p>
              </w:tc>
            </w:tr>
          </w:tbl>
          <w:p w14:paraId="72AD6561" w14:textId="77777777" w:rsidR="005C799E" w:rsidRPr="008F17AC" w:rsidRDefault="005C799E" w:rsidP="00004D65">
            <w:pPr>
              <w:widowControl w:val="0"/>
              <w:rPr>
                <w:rFonts w:ascii="Arial" w:eastAsia="Times New Roman" w:hAnsi="Arial" w:cs="Arial"/>
                <w:i/>
                <w:iCs/>
                <w:sz w:val="20"/>
                <w:szCs w:val="20"/>
                <w:lang w:val="lt-LT"/>
              </w:rPr>
            </w:pPr>
          </w:p>
        </w:tc>
      </w:tr>
      <w:tr w:rsidR="005C799E" w:rsidRPr="008F17AC" w14:paraId="3717649B" w14:textId="77777777" w:rsidTr="45A9DCE8">
        <w:trPr>
          <w:trHeight w:val="4112"/>
        </w:trPr>
        <w:tc>
          <w:tcPr>
            <w:tcW w:w="2065" w:type="dxa"/>
          </w:tcPr>
          <w:p w14:paraId="72831A4C" w14:textId="77777777" w:rsidR="005C799E" w:rsidRPr="008F17AC" w:rsidRDefault="005C799E" w:rsidP="005C799E">
            <w:pPr>
              <w:widowControl w:val="0"/>
              <w:numPr>
                <w:ilvl w:val="0"/>
                <w:numId w:val="2"/>
              </w:numPr>
              <w:spacing w:line="240" w:lineRule="auto"/>
              <w:contextualSpacing/>
              <w:rPr>
                <w:rFonts w:ascii="Arial" w:hAnsi="Arial" w:cs="Arial"/>
                <w:sz w:val="20"/>
                <w:szCs w:val="20"/>
                <w:lang w:val="lt-LT"/>
              </w:rPr>
            </w:pPr>
            <w:r w:rsidRPr="008F17AC">
              <w:rPr>
                <w:rFonts w:ascii="Arial" w:hAnsi="Arial" w:cs="Arial"/>
                <w:sz w:val="20"/>
                <w:szCs w:val="20"/>
                <w:lang w:val="lt-LT"/>
              </w:rPr>
              <w:lastRenderedPageBreak/>
              <w:t>Medžiaga Nr. 3</w:t>
            </w:r>
          </w:p>
          <w:p w14:paraId="347516E9" w14:textId="77777777" w:rsidR="00624FE0" w:rsidRDefault="00624FE0" w:rsidP="00004D65">
            <w:pPr>
              <w:widowControl w:val="0"/>
              <w:contextualSpacing/>
              <w:rPr>
                <w:rFonts w:ascii="Arial" w:hAnsi="Arial" w:cs="Arial"/>
                <w:sz w:val="20"/>
                <w:szCs w:val="20"/>
                <w:lang w:val="lt-LT"/>
              </w:rPr>
            </w:pPr>
          </w:p>
          <w:p w14:paraId="2A94BED0" w14:textId="7911A1B2" w:rsidR="005C799E" w:rsidRPr="008F17AC" w:rsidRDefault="005C799E" w:rsidP="00004D65">
            <w:pPr>
              <w:widowControl w:val="0"/>
              <w:contextualSpacing/>
              <w:rPr>
                <w:rFonts w:ascii="Arial" w:hAnsi="Arial" w:cs="Arial"/>
                <w:sz w:val="20"/>
                <w:szCs w:val="20"/>
                <w:lang w:val="lt-LT"/>
              </w:rPr>
            </w:pPr>
            <w:r w:rsidRPr="008F17AC">
              <w:rPr>
                <w:rFonts w:ascii="Arial" w:hAnsi="Arial" w:cs="Arial"/>
                <w:sz w:val="20"/>
                <w:szCs w:val="20"/>
                <w:lang w:val="lt-LT"/>
              </w:rPr>
              <w:t>(</w:t>
            </w:r>
            <w:r w:rsidR="002F2177">
              <w:rPr>
                <w:rFonts w:ascii="Arial" w:hAnsi="Arial" w:cs="Arial"/>
                <w:sz w:val="20"/>
                <w:szCs w:val="20"/>
                <w:lang w:val="lt-LT"/>
              </w:rPr>
              <w:t>„</w:t>
            </w:r>
            <w:r w:rsidRPr="008F17AC">
              <w:rPr>
                <w:rFonts w:ascii="Arial" w:hAnsi="Arial" w:cs="Arial"/>
                <w:sz w:val="20"/>
                <w:szCs w:val="20"/>
                <w:lang w:val="lt-LT"/>
              </w:rPr>
              <w:t>MOLLE</w:t>
            </w:r>
            <w:r w:rsidR="002F2177">
              <w:rPr>
                <w:rFonts w:ascii="Arial" w:hAnsi="Arial" w:cs="Arial"/>
                <w:sz w:val="20"/>
                <w:szCs w:val="20"/>
                <w:lang w:val="lt-LT"/>
              </w:rPr>
              <w:t>“</w:t>
            </w:r>
            <w:r w:rsidRPr="008F17AC">
              <w:rPr>
                <w:rFonts w:ascii="Arial" w:hAnsi="Arial" w:cs="Arial"/>
                <w:sz w:val="20"/>
                <w:szCs w:val="20"/>
                <w:lang w:val="lt-LT"/>
              </w:rPr>
              <w:t xml:space="preserve"> juostos)</w:t>
            </w:r>
          </w:p>
        </w:tc>
        <w:tc>
          <w:tcPr>
            <w:tcW w:w="8100" w:type="dxa"/>
          </w:tcPr>
          <w:p w14:paraId="2768F17A" w14:textId="77777777" w:rsidR="005C799E" w:rsidRPr="008F17AC" w:rsidRDefault="005C799E" w:rsidP="00004D65">
            <w:pPr>
              <w:widowControl w:val="0"/>
              <w:rPr>
                <w:rFonts w:ascii="Arial" w:eastAsia="Times New Roman" w:hAnsi="Arial" w:cs="Arial"/>
                <w:sz w:val="20"/>
                <w:szCs w:val="20"/>
                <w:lang w:val="lt-LT"/>
              </w:rPr>
            </w:pPr>
            <w:r w:rsidRPr="008F17AC">
              <w:rPr>
                <w:rFonts w:ascii="Arial" w:eastAsia="Times New Roman" w:hAnsi="Arial" w:cs="Arial"/>
                <w:sz w:val="20"/>
                <w:szCs w:val="20"/>
                <w:lang w:val="lt-LT"/>
              </w:rPr>
              <w:t>Turi atitikti šiuos minimalius reikalavimus:</w:t>
            </w:r>
          </w:p>
          <w:tbl>
            <w:tblPr>
              <w:tblW w:w="71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0"/>
              <w:gridCol w:w="1579"/>
              <w:gridCol w:w="3118"/>
            </w:tblGrid>
            <w:tr w:rsidR="005C799E" w:rsidRPr="008F17AC" w14:paraId="63AA06FA" w14:textId="77777777" w:rsidTr="00004D65">
              <w:trPr>
                <w:trHeight w:val="312"/>
                <w:jc w:val="center"/>
              </w:trPr>
              <w:tc>
                <w:tcPr>
                  <w:tcW w:w="2420" w:type="dxa"/>
                  <w:noWrap/>
                  <w:vAlign w:val="center"/>
                  <w:hideMark/>
                </w:tcPr>
                <w:p w14:paraId="0004ACD7" w14:textId="77777777" w:rsidR="005C799E" w:rsidRPr="008F17AC" w:rsidRDefault="005C799E" w:rsidP="00004D65">
                  <w:pPr>
                    <w:jc w:val="center"/>
                    <w:rPr>
                      <w:rFonts w:ascii="Arial" w:eastAsia="Times New Roman" w:hAnsi="Arial" w:cs="Arial"/>
                      <w:sz w:val="20"/>
                      <w:szCs w:val="20"/>
                    </w:rPr>
                  </w:pPr>
                  <w:r w:rsidRPr="008F17AC">
                    <w:rPr>
                      <w:rFonts w:ascii="Arial" w:eastAsia="Times New Roman" w:hAnsi="Arial" w:cs="Arial"/>
                      <w:sz w:val="20"/>
                      <w:szCs w:val="20"/>
                    </w:rPr>
                    <w:t>Rodiklio pavadinimas, dimensija</w:t>
                  </w:r>
                </w:p>
              </w:tc>
              <w:tc>
                <w:tcPr>
                  <w:tcW w:w="1579" w:type="dxa"/>
                  <w:noWrap/>
                  <w:vAlign w:val="center"/>
                  <w:hideMark/>
                </w:tcPr>
                <w:p w14:paraId="4E676D93" w14:textId="77777777" w:rsidR="005C799E" w:rsidRPr="008F17AC" w:rsidRDefault="005C799E" w:rsidP="00004D65">
                  <w:pPr>
                    <w:jc w:val="center"/>
                    <w:rPr>
                      <w:rFonts w:ascii="Arial" w:eastAsia="Times New Roman" w:hAnsi="Arial" w:cs="Arial"/>
                      <w:sz w:val="20"/>
                      <w:szCs w:val="20"/>
                    </w:rPr>
                  </w:pPr>
                  <w:r w:rsidRPr="008F17AC">
                    <w:rPr>
                      <w:rFonts w:ascii="Arial" w:eastAsia="Times New Roman" w:hAnsi="Arial" w:cs="Arial"/>
                      <w:sz w:val="20"/>
                      <w:szCs w:val="20"/>
                    </w:rPr>
                    <w:t>Reikšmė</w:t>
                  </w:r>
                </w:p>
              </w:tc>
              <w:tc>
                <w:tcPr>
                  <w:tcW w:w="3118" w:type="dxa"/>
                  <w:noWrap/>
                  <w:vAlign w:val="center"/>
                  <w:hideMark/>
                </w:tcPr>
                <w:p w14:paraId="70E38674" w14:textId="77777777" w:rsidR="005C799E" w:rsidRPr="008F17AC" w:rsidRDefault="005C799E" w:rsidP="00004D65">
                  <w:pPr>
                    <w:jc w:val="center"/>
                    <w:rPr>
                      <w:rFonts w:ascii="Arial" w:eastAsia="Times New Roman" w:hAnsi="Arial" w:cs="Arial"/>
                      <w:sz w:val="20"/>
                      <w:szCs w:val="20"/>
                    </w:rPr>
                  </w:pPr>
                  <w:r w:rsidRPr="008F17AC">
                    <w:rPr>
                      <w:rFonts w:ascii="Arial" w:eastAsia="Times New Roman" w:hAnsi="Arial" w:cs="Arial"/>
                      <w:sz w:val="20"/>
                      <w:szCs w:val="20"/>
                    </w:rPr>
                    <w:t>Bandymo metodo žymuo (nurodytas arba lygiavertis)</w:t>
                  </w:r>
                </w:p>
              </w:tc>
            </w:tr>
            <w:tr w:rsidR="005C799E" w:rsidRPr="008F17AC" w14:paraId="2BCE85D3" w14:textId="77777777" w:rsidTr="00004D65">
              <w:trPr>
                <w:trHeight w:val="264"/>
                <w:jc w:val="center"/>
              </w:trPr>
              <w:tc>
                <w:tcPr>
                  <w:tcW w:w="2420" w:type="dxa"/>
                  <w:noWrap/>
                  <w:vAlign w:val="center"/>
                </w:tcPr>
                <w:p w14:paraId="0CDA81F6" w14:textId="77777777" w:rsidR="005C799E" w:rsidRPr="008F17AC" w:rsidRDefault="005C799E" w:rsidP="00004D65">
                  <w:pPr>
                    <w:widowControl w:val="0"/>
                    <w:jc w:val="both"/>
                    <w:rPr>
                      <w:rFonts w:ascii="Arial" w:eastAsia="Times New Roman" w:hAnsi="Arial" w:cs="Arial"/>
                      <w:sz w:val="20"/>
                      <w:szCs w:val="20"/>
                    </w:rPr>
                  </w:pPr>
                  <w:r w:rsidRPr="008F17AC">
                    <w:rPr>
                      <w:rFonts w:ascii="Arial" w:eastAsia="Times New Roman" w:hAnsi="Arial" w:cs="Arial"/>
                      <w:sz w:val="20"/>
                      <w:szCs w:val="20"/>
                    </w:rPr>
                    <w:t>Medžiaga</w:t>
                  </w:r>
                </w:p>
              </w:tc>
              <w:tc>
                <w:tcPr>
                  <w:tcW w:w="1579" w:type="dxa"/>
                  <w:noWrap/>
                  <w:vAlign w:val="center"/>
                </w:tcPr>
                <w:p w14:paraId="35B86561" w14:textId="77777777" w:rsidR="005C799E" w:rsidRPr="008F17AC" w:rsidRDefault="005C799E" w:rsidP="00004D65">
                  <w:pPr>
                    <w:jc w:val="center"/>
                    <w:rPr>
                      <w:rFonts w:ascii="Arial" w:eastAsia="Times New Roman" w:hAnsi="Arial" w:cs="Arial"/>
                      <w:sz w:val="20"/>
                      <w:szCs w:val="20"/>
                    </w:rPr>
                  </w:pPr>
                  <w:r w:rsidRPr="008F17AC">
                    <w:rPr>
                      <w:rFonts w:ascii="Arial" w:eastAsia="Times New Roman" w:hAnsi="Arial" w:cs="Arial"/>
                      <w:sz w:val="20"/>
                      <w:szCs w:val="20"/>
                    </w:rPr>
                    <w:t>100 Polyamid</w:t>
                  </w:r>
                </w:p>
              </w:tc>
              <w:tc>
                <w:tcPr>
                  <w:tcW w:w="3118" w:type="dxa"/>
                  <w:noWrap/>
                  <w:vAlign w:val="center"/>
                </w:tcPr>
                <w:p w14:paraId="7E15F7C0" w14:textId="77777777" w:rsidR="005C799E" w:rsidRPr="008F17AC" w:rsidRDefault="005C799E" w:rsidP="00004D65">
                  <w:pPr>
                    <w:rPr>
                      <w:rFonts w:ascii="Arial" w:eastAsia="Times New Roman" w:hAnsi="Arial" w:cs="Arial"/>
                      <w:sz w:val="20"/>
                      <w:szCs w:val="20"/>
                    </w:rPr>
                  </w:pPr>
                </w:p>
              </w:tc>
            </w:tr>
            <w:tr w:rsidR="005C799E" w:rsidRPr="008F17AC" w14:paraId="212470E3" w14:textId="77777777" w:rsidTr="00004D65">
              <w:trPr>
                <w:trHeight w:val="264"/>
                <w:jc w:val="center"/>
              </w:trPr>
              <w:tc>
                <w:tcPr>
                  <w:tcW w:w="2420" w:type="dxa"/>
                  <w:noWrap/>
                  <w:vAlign w:val="center"/>
                  <w:hideMark/>
                </w:tcPr>
                <w:p w14:paraId="2CF0B9E8" w14:textId="77777777" w:rsidR="005C799E" w:rsidRPr="008F17AC" w:rsidRDefault="005C799E" w:rsidP="00004D65">
                  <w:pPr>
                    <w:widowControl w:val="0"/>
                    <w:jc w:val="both"/>
                    <w:rPr>
                      <w:rFonts w:ascii="Arial" w:eastAsia="Times New Roman" w:hAnsi="Arial" w:cs="Arial"/>
                      <w:sz w:val="20"/>
                      <w:szCs w:val="20"/>
                    </w:rPr>
                  </w:pPr>
                  <w:r w:rsidRPr="008F17AC">
                    <w:rPr>
                      <w:rFonts w:ascii="Arial" w:eastAsia="Times New Roman" w:hAnsi="Arial" w:cs="Arial"/>
                      <w:sz w:val="20"/>
                      <w:szCs w:val="20"/>
                    </w:rPr>
                    <w:t xml:space="preserve">Audinio storis, mm </w:t>
                  </w:r>
                </w:p>
              </w:tc>
              <w:tc>
                <w:tcPr>
                  <w:tcW w:w="1579" w:type="dxa"/>
                  <w:noWrap/>
                  <w:vAlign w:val="center"/>
                </w:tcPr>
                <w:p w14:paraId="2A18D359" w14:textId="77777777" w:rsidR="005C799E" w:rsidRPr="008F17AC" w:rsidRDefault="005C799E" w:rsidP="00004D65">
                  <w:pPr>
                    <w:jc w:val="center"/>
                    <w:rPr>
                      <w:rFonts w:ascii="Arial" w:eastAsia="Times New Roman" w:hAnsi="Arial" w:cs="Arial"/>
                      <w:sz w:val="20"/>
                      <w:szCs w:val="20"/>
                    </w:rPr>
                  </w:pPr>
                  <w:r w:rsidRPr="008F17AC">
                    <w:rPr>
                      <w:rFonts w:ascii="Arial" w:eastAsia="Times New Roman" w:hAnsi="Arial" w:cs="Arial"/>
                      <w:sz w:val="20"/>
                      <w:szCs w:val="20"/>
                    </w:rPr>
                    <w:t>≥ 0,70</w:t>
                  </w:r>
                </w:p>
              </w:tc>
              <w:tc>
                <w:tcPr>
                  <w:tcW w:w="3118" w:type="dxa"/>
                  <w:noWrap/>
                  <w:vAlign w:val="center"/>
                </w:tcPr>
                <w:p w14:paraId="1570BD8C" w14:textId="77777777" w:rsidR="005C799E" w:rsidRPr="008F17AC" w:rsidRDefault="005C799E" w:rsidP="00004D65">
                  <w:pPr>
                    <w:rPr>
                      <w:rFonts w:ascii="Arial" w:eastAsia="Times New Roman" w:hAnsi="Arial" w:cs="Arial"/>
                      <w:sz w:val="20"/>
                      <w:szCs w:val="20"/>
                    </w:rPr>
                  </w:pPr>
                </w:p>
              </w:tc>
            </w:tr>
            <w:tr w:rsidR="005C799E" w:rsidRPr="008F17AC" w14:paraId="482216D0" w14:textId="77777777" w:rsidTr="00004D65">
              <w:trPr>
                <w:trHeight w:val="264"/>
                <w:jc w:val="center"/>
              </w:trPr>
              <w:tc>
                <w:tcPr>
                  <w:tcW w:w="2420" w:type="dxa"/>
                  <w:noWrap/>
                  <w:vAlign w:val="center"/>
                </w:tcPr>
                <w:p w14:paraId="0E0B83D1" w14:textId="77777777" w:rsidR="005C799E" w:rsidRPr="008F17AC" w:rsidRDefault="005C799E" w:rsidP="00004D65">
                  <w:pPr>
                    <w:rPr>
                      <w:rFonts w:ascii="Arial" w:eastAsia="Times New Roman" w:hAnsi="Arial" w:cs="Arial"/>
                      <w:sz w:val="20"/>
                      <w:szCs w:val="20"/>
                    </w:rPr>
                  </w:pPr>
                  <w:r w:rsidRPr="008F17AC">
                    <w:rPr>
                      <w:rFonts w:ascii="Arial" w:eastAsia="Times New Roman" w:hAnsi="Arial" w:cs="Arial"/>
                      <w:sz w:val="20"/>
                      <w:szCs w:val="20"/>
                    </w:rPr>
                    <w:t>Atsparumas tempimui, metmenų kryptimi N</w:t>
                  </w:r>
                </w:p>
              </w:tc>
              <w:tc>
                <w:tcPr>
                  <w:tcW w:w="1579" w:type="dxa"/>
                  <w:noWrap/>
                  <w:vAlign w:val="center"/>
                </w:tcPr>
                <w:p w14:paraId="6ACCAA1C" w14:textId="77777777" w:rsidR="005C799E" w:rsidRPr="008F17AC" w:rsidRDefault="005C799E" w:rsidP="00004D65">
                  <w:pPr>
                    <w:jc w:val="center"/>
                    <w:rPr>
                      <w:rFonts w:ascii="Arial" w:eastAsia="Times New Roman" w:hAnsi="Arial" w:cs="Arial"/>
                      <w:sz w:val="20"/>
                      <w:szCs w:val="20"/>
                    </w:rPr>
                  </w:pPr>
                  <w:r w:rsidRPr="008F17AC">
                    <w:rPr>
                      <w:rFonts w:ascii="Arial" w:eastAsia="Times New Roman" w:hAnsi="Arial" w:cs="Arial"/>
                      <w:sz w:val="20"/>
                      <w:szCs w:val="20"/>
                    </w:rPr>
                    <w:t>≥ 92</w:t>
                  </w:r>
                </w:p>
              </w:tc>
              <w:tc>
                <w:tcPr>
                  <w:tcW w:w="3118" w:type="dxa"/>
                  <w:noWrap/>
                  <w:vAlign w:val="center"/>
                </w:tcPr>
                <w:p w14:paraId="48A6F56C" w14:textId="77777777" w:rsidR="005C799E" w:rsidRPr="008F17AC" w:rsidRDefault="005C799E" w:rsidP="00004D65">
                  <w:pPr>
                    <w:rPr>
                      <w:rFonts w:ascii="Arial" w:eastAsia="Times New Roman" w:hAnsi="Arial" w:cs="Arial"/>
                      <w:sz w:val="20"/>
                      <w:szCs w:val="20"/>
                    </w:rPr>
                  </w:pPr>
                </w:p>
              </w:tc>
            </w:tr>
            <w:tr w:rsidR="005C799E" w:rsidRPr="008F17AC" w14:paraId="30DB31F1" w14:textId="77777777" w:rsidTr="00004D65">
              <w:trPr>
                <w:trHeight w:val="264"/>
                <w:jc w:val="center"/>
              </w:trPr>
              <w:tc>
                <w:tcPr>
                  <w:tcW w:w="2420" w:type="dxa"/>
                  <w:noWrap/>
                  <w:vAlign w:val="center"/>
                </w:tcPr>
                <w:p w14:paraId="5ED1F696" w14:textId="77777777" w:rsidR="005C799E" w:rsidRPr="008F17AC" w:rsidRDefault="005C799E" w:rsidP="00004D65">
                  <w:pPr>
                    <w:rPr>
                      <w:rFonts w:ascii="Arial" w:eastAsia="Times New Roman" w:hAnsi="Arial" w:cs="Arial"/>
                      <w:sz w:val="20"/>
                      <w:szCs w:val="20"/>
                    </w:rPr>
                  </w:pPr>
                  <w:r w:rsidRPr="008F17AC">
                    <w:rPr>
                      <w:rFonts w:ascii="Arial" w:eastAsia="Times New Roman" w:hAnsi="Arial" w:cs="Arial"/>
                      <w:sz w:val="20"/>
                      <w:szCs w:val="20"/>
                    </w:rPr>
                    <w:t>Atsparumas tempimui, ataudų kryptimi N</w:t>
                  </w:r>
                </w:p>
              </w:tc>
              <w:tc>
                <w:tcPr>
                  <w:tcW w:w="1579" w:type="dxa"/>
                  <w:noWrap/>
                  <w:vAlign w:val="center"/>
                </w:tcPr>
                <w:p w14:paraId="37EDCE35" w14:textId="77777777" w:rsidR="005C799E" w:rsidRPr="008F17AC" w:rsidDel="005C6E9E" w:rsidRDefault="005C799E" w:rsidP="00004D65">
                  <w:pPr>
                    <w:jc w:val="center"/>
                    <w:rPr>
                      <w:rFonts w:ascii="Arial" w:eastAsia="Times New Roman" w:hAnsi="Arial" w:cs="Arial"/>
                      <w:sz w:val="20"/>
                      <w:szCs w:val="20"/>
                    </w:rPr>
                  </w:pPr>
                  <w:r w:rsidRPr="008F17AC">
                    <w:rPr>
                      <w:rFonts w:ascii="Arial" w:eastAsia="Times New Roman" w:hAnsi="Arial" w:cs="Arial"/>
                      <w:sz w:val="20"/>
                      <w:szCs w:val="20"/>
                    </w:rPr>
                    <w:t>≥ 135</w:t>
                  </w:r>
                </w:p>
              </w:tc>
              <w:tc>
                <w:tcPr>
                  <w:tcW w:w="3118" w:type="dxa"/>
                  <w:noWrap/>
                  <w:vAlign w:val="center"/>
                </w:tcPr>
                <w:p w14:paraId="390C8871" w14:textId="77777777" w:rsidR="005C799E" w:rsidRPr="008F17AC" w:rsidDel="005C6E9E" w:rsidRDefault="005C799E" w:rsidP="00004D65">
                  <w:pPr>
                    <w:rPr>
                      <w:rFonts w:ascii="Arial" w:eastAsia="Times New Roman" w:hAnsi="Arial" w:cs="Arial"/>
                      <w:sz w:val="20"/>
                      <w:szCs w:val="20"/>
                    </w:rPr>
                  </w:pPr>
                </w:p>
              </w:tc>
            </w:tr>
            <w:tr w:rsidR="005C799E" w:rsidRPr="008F17AC" w14:paraId="7F3EBC27" w14:textId="77777777" w:rsidTr="00004D65">
              <w:trPr>
                <w:trHeight w:val="264"/>
                <w:jc w:val="center"/>
              </w:trPr>
              <w:tc>
                <w:tcPr>
                  <w:tcW w:w="2420" w:type="dxa"/>
                  <w:noWrap/>
                  <w:vAlign w:val="center"/>
                </w:tcPr>
                <w:p w14:paraId="6417AAB0" w14:textId="534D58EA" w:rsidR="005C799E" w:rsidRPr="008F17AC" w:rsidRDefault="005C799E" w:rsidP="00004D65">
                  <w:pPr>
                    <w:rPr>
                      <w:rFonts w:ascii="Arial" w:eastAsia="Times New Roman" w:hAnsi="Arial" w:cs="Arial"/>
                      <w:sz w:val="20"/>
                      <w:szCs w:val="20"/>
                    </w:rPr>
                  </w:pPr>
                  <w:r w:rsidRPr="008F17AC">
                    <w:rPr>
                      <w:rFonts w:ascii="Arial" w:eastAsia="Times New Roman" w:hAnsi="Arial" w:cs="Arial"/>
                      <w:sz w:val="20"/>
                      <w:szCs w:val="20"/>
                    </w:rPr>
                    <w:t>Plyšimo jėga N</w:t>
                  </w:r>
                </w:p>
              </w:tc>
              <w:tc>
                <w:tcPr>
                  <w:tcW w:w="1579" w:type="dxa"/>
                  <w:noWrap/>
                  <w:vAlign w:val="center"/>
                </w:tcPr>
                <w:p w14:paraId="7AFC0E5B" w14:textId="77777777" w:rsidR="005C799E" w:rsidRPr="008F17AC" w:rsidRDefault="005C799E" w:rsidP="00004D65">
                  <w:pPr>
                    <w:jc w:val="center"/>
                    <w:rPr>
                      <w:rFonts w:ascii="Arial" w:eastAsia="Times New Roman" w:hAnsi="Arial" w:cs="Arial"/>
                      <w:sz w:val="20"/>
                      <w:szCs w:val="20"/>
                    </w:rPr>
                  </w:pPr>
                  <w:r w:rsidRPr="008F17AC">
                    <w:rPr>
                      <w:rFonts w:ascii="Arial" w:eastAsia="Times New Roman" w:hAnsi="Arial" w:cs="Arial"/>
                      <w:sz w:val="20"/>
                      <w:szCs w:val="20"/>
                    </w:rPr>
                    <w:t>≥  2776,67</w:t>
                  </w:r>
                </w:p>
              </w:tc>
              <w:tc>
                <w:tcPr>
                  <w:tcW w:w="3118" w:type="dxa"/>
                  <w:noWrap/>
                  <w:vAlign w:val="center"/>
                </w:tcPr>
                <w:p w14:paraId="32BFB2E5" w14:textId="77777777" w:rsidR="005C799E" w:rsidRPr="008F17AC" w:rsidRDefault="005C799E" w:rsidP="00004D65">
                  <w:pPr>
                    <w:rPr>
                      <w:rFonts w:ascii="Arial" w:eastAsia="Times New Roman" w:hAnsi="Arial" w:cs="Arial"/>
                      <w:sz w:val="20"/>
                      <w:szCs w:val="20"/>
                    </w:rPr>
                  </w:pPr>
                </w:p>
              </w:tc>
            </w:tr>
          </w:tbl>
          <w:p w14:paraId="24C51084" w14:textId="77777777" w:rsidR="005C799E" w:rsidRPr="008F17AC" w:rsidRDefault="005C799E" w:rsidP="00004D65">
            <w:pPr>
              <w:widowControl w:val="0"/>
              <w:rPr>
                <w:rFonts w:ascii="Arial" w:eastAsia="Times New Roman" w:hAnsi="Arial" w:cs="Arial"/>
                <w:i/>
                <w:iCs/>
                <w:sz w:val="20"/>
                <w:szCs w:val="20"/>
                <w:lang w:val="lt-LT"/>
              </w:rPr>
            </w:pPr>
          </w:p>
        </w:tc>
      </w:tr>
      <w:tr w:rsidR="005C799E" w:rsidRPr="008F17AC" w14:paraId="73E7C63F" w14:textId="77777777" w:rsidTr="45A9DCE8">
        <w:tc>
          <w:tcPr>
            <w:tcW w:w="2065" w:type="dxa"/>
          </w:tcPr>
          <w:p w14:paraId="585CB3AB" w14:textId="77777777" w:rsidR="00624FE0" w:rsidRDefault="005C799E" w:rsidP="005C799E">
            <w:pPr>
              <w:widowControl w:val="0"/>
              <w:numPr>
                <w:ilvl w:val="0"/>
                <w:numId w:val="2"/>
              </w:numPr>
              <w:spacing w:line="240" w:lineRule="auto"/>
              <w:contextualSpacing/>
              <w:rPr>
                <w:rFonts w:ascii="Arial" w:hAnsi="Arial" w:cs="Arial"/>
                <w:sz w:val="20"/>
                <w:szCs w:val="20"/>
                <w:lang w:val="lt-LT"/>
              </w:rPr>
            </w:pPr>
            <w:r w:rsidRPr="008F17AC">
              <w:rPr>
                <w:rFonts w:ascii="Arial" w:hAnsi="Arial" w:cs="Arial"/>
                <w:sz w:val="20"/>
                <w:szCs w:val="20"/>
                <w:lang w:val="lt-LT"/>
              </w:rPr>
              <w:t xml:space="preserve">Medžiaga Nr. 4 </w:t>
            </w:r>
          </w:p>
          <w:p w14:paraId="0B5097B5" w14:textId="77777777" w:rsidR="00624FE0" w:rsidRDefault="00624FE0" w:rsidP="00624FE0">
            <w:pPr>
              <w:widowControl w:val="0"/>
              <w:spacing w:line="240" w:lineRule="auto"/>
              <w:contextualSpacing/>
              <w:rPr>
                <w:rFonts w:ascii="Arial" w:hAnsi="Arial" w:cs="Arial"/>
                <w:sz w:val="20"/>
                <w:szCs w:val="20"/>
                <w:lang w:val="lt-LT"/>
              </w:rPr>
            </w:pPr>
          </w:p>
          <w:p w14:paraId="177B612F" w14:textId="77657BF0" w:rsidR="005C799E" w:rsidRPr="008F17AC" w:rsidRDefault="005C799E" w:rsidP="00624FE0">
            <w:pPr>
              <w:widowControl w:val="0"/>
              <w:spacing w:line="240" w:lineRule="auto"/>
              <w:contextualSpacing/>
              <w:rPr>
                <w:rFonts w:ascii="Arial" w:hAnsi="Arial" w:cs="Arial"/>
                <w:sz w:val="20"/>
                <w:szCs w:val="20"/>
                <w:lang w:val="lt-LT"/>
              </w:rPr>
            </w:pPr>
            <w:r w:rsidRPr="008F17AC">
              <w:rPr>
                <w:rFonts w:ascii="Arial" w:hAnsi="Arial" w:cs="Arial"/>
                <w:sz w:val="20"/>
                <w:szCs w:val="20"/>
                <w:lang w:val="lt-LT"/>
              </w:rPr>
              <w:t xml:space="preserve">Kibūs tekstiliniai užsegimai </w:t>
            </w:r>
          </w:p>
          <w:p w14:paraId="734BF780" w14:textId="77777777" w:rsidR="005C799E" w:rsidRPr="008F17AC" w:rsidRDefault="005C799E" w:rsidP="00004D65">
            <w:pPr>
              <w:widowControl w:val="0"/>
              <w:ind w:firstLine="567"/>
              <w:contextualSpacing/>
              <w:rPr>
                <w:rFonts w:ascii="Arial" w:hAnsi="Arial" w:cs="Arial"/>
                <w:sz w:val="20"/>
                <w:szCs w:val="20"/>
                <w:lang w:val="lt-LT"/>
              </w:rPr>
            </w:pPr>
          </w:p>
        </w:tc>
        <w:tc>
          <w:tcPr>
            <w:tcW w:w="8100" w:type="dxa"/>
          </w:tcPr>
          <w:p w14:paraId="4462E8E1" w14:textId="77777777" w:rsidR="005C799E" w:rsidRPr="008F17AC" w:rsidRDefault="005C799E" w:rsidP="00004D65">
            <w:pPr>
              <w:widowControl w:val="0"/>
              <w:rPr>
                <w:rFonts w:ascii="Arial" w:eastAsia="Times New Roman" w:hAnsi="Arial" w:cs="Arial"/>
                <w:sz w:val="20"/>
                <w:szCs w:val="20"/>
                <w:lang w:val="lt-LT"/>
              </w:rPr>
            </w:pPr>
            <w:r w:rsidRPr="008F17AC">
              <w:rPr>
                <w:rFonts w:ascii="Arial" w:eastAsia="Times New Roman" w:hAnsi="Arial" w:cs="Arial"/>
                <w:sz w:val="20"/>
                <w:szCs w:val="20"/>
                <w:lang w:val="lt-LT"/>
              </w:rPr>
              <w:t>Turi atitikti šiuos minimalius reikalavimus:</w:t>
            </w:r>
          </w:p>
          <w:tbl>
            <w:tblPr>
              <w:tblW w:w="71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0"/>
              <w:gridCol w:w="1579"/>
              <w:gridCol w:w="3118"/>
            </w:tblGrid>
            <w:tr w:rsidR="005C799E" w:rsidRPr="008F17AC" w14:paraId="68B34597" w14:textId="77777777" w:rsidTr="00004D65">
              <w:trPr>
                <w:trHeight w:val="312"/>
                <w:jc w:val="center"/>
              </w:trPr>
              <w:tc>
                <w:tcPr>
                  <w:tcW w:w="2420" w:type="dxa"/>
                  <w:noWrap/>
                  <w:vAlign w:val="center"/>
                  <w:hideMark/>
                </w:tcPr>
                <w:p w14:paraId="218CD17D" w14:textId="77777777" w:rsidR="005C799E" w:rsidRPr="008F17AC" w:rsidRDefault="005C799E" w:rsidP="00004D65">
                  <w:pPr>
                    <w:jc w:val="center"/>
                    <w:rPr>
                      <w:rFonts w:ascii="Arial" w:eastAsia="Times New Roman" w:hAnsi="Arial" w:cs="Arial"/>
                      <w:sz w:val="20"/>
                      <w:szCs w:val="20"/>
                    </w:rPr>
                  </w:pPr>
                  <w:r w:rsidRPr="008F17AC">
                    <w:rPr>
                      <w:rFonts w:ascii="Arial" w:eastAsia="Times New Roman" w:hAnsi="Arial" w:cs="Arial"/>
                      <w:sz w:val="20"/>
                      <w:szCs w:val="20"/>
                    </w:rPr>
                    <w:t>Rodiklio pavadinimas, dimensija</w:t>
                  </w:r>
                </w:p>
              </w:tc>
              <w:tc>
                <w:tcPr>
                  <w:tcW w:w="1579" w:type="dxa"/>
                  <w:noWrap/>
                  <w:vAlign w:val="center"/>
                  <w:hideMark/>
                </w:tcPr>
                <w:p w14:paraId="324D6268" w14:textId="77777777" w:rsidR="005C799E" w:rsidRPr="008F17AC" w:rsidRDefault="005C799E" w:rsidP="00004D65">
                  <w:pPr>
                    <w:jc w:val="center"/>
                    <w:rPr>
                      <w:rFonts w:ascii="Arial" w:eastAsia="Times New Roman" w:hAnsi="Arial" w:cs="Arial"/>
                      <w:sz w:val="20"/>
                      <w:szCs w:val="20"/>
                    </w:rPr>
                  </w:pPr>
                  <w:r w:rsidRPr="008F17AC">
                    <w:rPr>
                      <w:rFonts w:ascii="Arial" w:eastAsia="Times New Roman" w:hAnsi="Arial" w:cs="Arial"/>
                      <w:sz w:val="20"/>
                      <w:szCs w:val="20"/>
                    </w:rPr>
                    <w:t>Reikšmė</w:t>
                  </w:r>
                </w:p>
              </w:tc>
              <w:tc>
                <w:tcPr>
                  <w:tcW w:w="3118" w:type="dxa"/>
                  <w:noWrap/>
                  <w:vAlign w:val="center"/>
                  <w:hideMark/>
                </w:tcPr>
                <w:p w14:paraId="5DC4F9E2" w14:textId="77777777" w:rsidR="005C799E" w:rsidRPr="008F17AC" w:rsidRDefault="005C799E" w:rsidP="00004D65">
                  <w:pPr>
                    <w:jc w:val="center"/>
                    <w:rPr>
                      <w:rFonts w:ascii="Arial" w:eastAsia="Times New Roman" w:hAnsi="Arial" w:cs="Arial"/>
                      <w:sz w:val="20"/>
                      <w:szCs w:val="20"/>
                    </w:rPr>
                  </w:pPr>
                  <w:r w:rsidRPr="008F17AC">
                    <w:rPr>
                      <w:rFonts w:ascii="Arial" w:eastAsia="Times New Roman" w:hAnsi="Arial" w:cs="Arial"/>
                      <w:sz w:val="20"/>
                      <w:szCs w:val="20"/>
                    </w:rPr>
                    <w:t>Bandymo metodo žymuo (nurodytas arba lygiavertis)</w:t>
                  </w:r>
                </w:p>
              </w:tc>
            </w:tr>
            <w:tr w:rsidR="005C799E" w:rsidRPr="008F17AC" w14:paraId="28778857" w14:textId="77777777" w:rsidTr="00004D65">
              <w:trPr>
                <w:trHeight w:val="264"/>
                <w:jc w:val="center"/>
              </w:trPr>
              <w:tc>
                <w:tcPr>
                  <w:tcW w:w="2420" w:type="dxa"/>
                  <w:noWrap/>
                  <w:vAlign w:val="center"/>
                  <w:hideMark/>
                </w:tcPr>
                <w:p w14:paraId="4081A0AD" w14:textId="77777777" w:rsidR="005C799E" w:rsidRPr="008F17AC" w:rsidRDefault="005C799E" w:rsidP="00004D65">
                  <w:pPr>
                    <w:rPr>
                      <w:rFonts w:ascii="Arial" w:eastAsia="Times New Roman" w:hAnsi="Arial" w:cs="Arial"/>
                      <w:sz w:val="20"/>
                      <w:szCs w:val="20"/>
                    </w:rPr>
                  </w:pPr>
                  <w:r w:rsidRPr="008F17AC">
                    <w:rPr>
                      <w:rFonts w:ascii="Arial" w:eastAsia="Times New Roman" w:hAnsi="Arial" w:cs="Arial"/>
                      <w:sz w:val="20"/>
                      <w:szCs w:val="20"/>
                    </w:rPr>
                    <w:t>Sudėtis, %</w:t>
                  </w:r>
                </w:p>
              </w:tc>
              <w:tc>
                <w:tcPr>
                  <w:tcW w:w="1579" w:type="dxa"/>
                  <w:noWrap/>
                  <w:vAlign w:val="center"/>
                </w:tcPr>
                <w:p w14:paraId="47FDD920" w14:textId="77777777" w:rsidR="005C799E" w:rsidRPr="008F17AC" w:rsidRDefault="005C799E" w:rsidP="00004D65">
                  <w:pPr>
                    <w:jc w:val="center"/>
                    <w:rPr>
                      <w:rFonts w:ascii="Arial" w:eastAsia="Times New Roman" w:hAnsi="Arial" w:cs="Arial"/>
                      <w:sz w:val="20"/>
                      <w:szCs w:val="20"/>
                    </w:rPr>
                  </w:pPr>
                  <w:r w:rsidRPr="008F17AC">
                    <w:rPr>
                      <w:rFonts w:ascii="Arial" w:eastAsia="Times New Roman" w:hAnsi="Arial" w:cs="Arial"/>
                      <w:sz w:val="20"/>
                      <w:szCs w:val="20"/>
                    </w:rPr>
                    <w:t>PA, 80-100</w:t>
                  </w:r>
                </w:p>
                <w:p w14:paraId="707F7704" w14:textId="77777777" w:rsidR="005C799E" w:rsidRPr="008F17AC" w:rsidRDefault="005C799E" w:rsidP="00004D65">
                  <w:pPr>
                    <w:jc w:val="center"/>
                    <w:rPr>
                      <w:rFonts w:ascii="Arial" w:eastAsia="Times New Roman" w:hAnsi="Arial" w:cs="Arial"/>
                      <w:sz w:val="20"/>
                      <w:szCs w:val="20"/>
                    </w:rPr>
                  </w:pPr>
                  <w:r w:rsidRPr="008F17AC">
                    <w:rPr>
                      <w:rFonts w:ascii="Arial" w:eastAsia="Times New Roman" w:hAnsi="Arial" w:cs="Arial"/>
                      <w:sz w:val="20"/>
                      <w:szCs w:val="20"/>
                    </w:rPr>
                    <w:t>EA, 0-20</w:t>
                  </w:r>
                </w:p>
              </w:tc>
              <w:tc>
                <w:tcPr>
                  <w:tcW w:w="3118" w:type="dxa"/>
                  <w:noWrap/>
                  <w:vAlign w:val="center"/>
                </w:tcPr>
                <w:p w14:paraId="6505BED9" w14:textId="5958FAAD" w:rsidR="005C799E" w:rsidRPr="008F17AC" w:rsidRDefault="005C799E" w:rsidP="00004D65">
                  <w:pPr>
                    <w:rPr>
                      <w:rFonts w:ascii="Arial" w:eastAsia="Times New Roman" w:hAnsi="Arial" w:cs="Arial"/>
                      <w:sz w:val="20"/>
                      <w:szCs w:val="20"/>
                    </w:rPr>
                  </w:pPr>
                </w:p>
              </w:tc>
            </w:tr>
            <w:tr w:rsidR="005C799E" w:rsidRPr="008F17AC" w14:paraId="11DF26C4" w14:textId="77777777" w:rsidTr="00004D65">
              <w:trPr>
                <w:trHeight w:val="264"/>
                <w:jc w:val="center"/>
              </w:trPr>
              <w:tc>
                <w:tcPr>
                  <w:tcW w:w="2420" w:type="dxa"/>
                  <w:noWrap/>
                  <w:vAlign w:val="center"/>
                  <w:hideMark/>
                </w:tcPr>
                <w:p w14:paraId="0CB62E9A" w14:textId="77777777" w:rsidR="005C799E" w:rsidRPr="008F17AC" w:rsidRDefault="005C799E" w:rsidP="00004D65">
                  <w:pPr>
                    <w:rPr>
                      <w:rFonts w:ascii="Arial" w:eastAsia="Times New Roman" w:hAnsi="Arial" w:cs="Arial"/>
                      <w:sz w:val="20"/>
                      <w:szCs w:val="20"/>
                    </w:rPr>
                  </w:pPr>
                  <w:r w:rsidRPr="008F17AC">
                    <w:rPr>
                      <w:rFonts w:ascii="Arial" w:eastAsia="Times New Roman" w:hAnsi="Arial" w:cs="Arial"/>
                      <w:sz w:val="20"/>
                      <w:szCs w:val="20"/>
                    </w:rPr>
                    <w:t>Spalva</w:t>
                  </w:r>
                </w:p>
              </w:tc>
              <w:tc>
                <w:tcPr>
                  <w:tcW w:w="1579" w:type="dxa"/>
                  <w:noWrap/>
                  <w:vAlign w:val="center"/>
                  <w:hideMark/>
                </w:tcPr>
                <w:p w14:paraId="442677E0" w14:textId="77777777" w:rsidR="005C799E" w:rsidRPr="008F17AC" w:rsidRDefault="005C799E" w:rsidP="00004D65">
                  <w:pPr>
                    <w:jc w:val="center"/>
                    <w:rPr>
                      <w:rFonts w:ascii="Arial" w:eastAsia="Times New Roman" w:hAnsi="Arial" w:cs="Arial"/>
                      <w:color w:val="FF0000"/>
                      <w:sz w:val="20"/>
                      <w:szCs w:val="20"/>
                    </w:rPr>
                  </w:pPr>
                  <w:r w:rsidRPr="008F17AC">
                    <w:rPr>
                      <w:rFonts w:ascii="Arial" w:eastAsia="Times New Roman" w:hAnsi="Arial" w:cs="Arial"/>
                      <w:sz w:val="20"/>
                      <w:szCs w:val="20"/>
                    </w:rPr>
                    <w:t>Juoda arba mėlyna</w:t>
                  </w:r>
                  <w:r>
                    <w:rPr>
                      <w:rFonts w:ascii="Arial" w:eastAsia="Times New Roman" w:hAnsi="Arial" w:cs="Arial"/>
                      <w:sz w:val="20"/>
                      <w:szCs w:val="20"/>
                    </w:rPr>
                    <w:t xml:space="preserve"> </w:t>
                  </w:r>
                  <w:r w:rsidRPr="004D75BD">
                    <w:rPr>
                      <w:rFonts w:ascii="Arial" w:eastAsia="Times New Roman" w:hAnsi="Arial" w:cs="Arial"/>
                      <w:sz w:val="20"/>
                      <w:szCs w:val="20"/>
                    </w:rPr>
                    <w:t>(tikslus atspalvis bus derinamas pasirašius Sutartį)</w:t>
                  </w:r>
                </w:p>
              </w:tc>
              <w:tc>
                <w:tcPr>
                  <w:tcW w:w="3118" w:type="dxa"/>
                  <w:noWrap/>
                  <w:vAlign w:val="center"/>
                  <w:hideMark/>
                </w:tcPr>
                <w:p w14:paraId="12D1B37B" w14:textId="77777777" w:rsidR="005C799E" w:rsidRPr="008F17AC" w:rsidRDefault="005C799E" w:rsidP="00004D65">
                  <w:pPr>
                    <w:rPr>
                      <w:rFonts w:ascii="Arial" w:eastAsia="Times New Roman" w:hAnsi="Arial" w:cs="Arial"/>
                      <w:sz w:val="20"/>
                      <w:szCs w:val="20"/>
                    </w:rPr>
                  </w:pPr>
                </w:p>
              </w:tc>
            </w:tr>
            <w:tr w:rsidR="005C799E" w:rsidRPr="008F17AC" w14:paraId="3E997C5D" w14:textId="77777777" w:rsidTr="00004D65">
              <w:trPr>
                <w:trHeight w:val="264"/>
                <w:jc w:val="center"/>
              </w:trPr>
              <w:tc>
                <w:tcPr>
                  <w:tcW w:w="2420" w:type="dxa"/>
                  <w:noWrap/>
                  <w:vAlign w:val="center"/>
                  <w:hideMark/>
                </w:tcPr>
                <w:p w14:paraId="38DEDFB5" w14:textId="29AC28A7" w:rsidR="005C799E" w:rsidRPr="008F17AC" w:rsidRDefault="005C799E" w:rsidP="00004D65">
                  <w:pPr>
                    <w:rPr>
                      <w:rFonts w:ascii="Arial" w:eastAsia="Times New Roman" w:hAnsi="Arial" w:cs="Arial"/>
                      <w:sz w:val="20"/>
                      <w:szCs w:val="20"/>
                    </w:rPr>
                  </w:pPr>
                  <w:r w:rsidRPr="008F17AC">
                    <w:rPr>
                      <w:rFonts w:ascii="Arial" w:eastAsia="Times New Roman" w:hAnsi="Arial" w:cs="Arial"/>
                      <w:sz w:val="20"/>
                      <w:szCs w:val="20"/>
                    </w:rPr>
                    <w:t>Atskiriamoji jėga, N/cm pločiui</w:t>
                  </w:r>
                  <w:r w:rsidR="003F7914">
                    <w:rPr>
                      <w:rFonts w:ascii="Arial" w:eastAsia="Times New Roman" w:hAnsi="Arial" w:cs="Arial"/>
                      <w:sz w:val="20"/>
                      <w:szCs w:val="20"/>
                    </w:rPr>
                    <w:t>:</w:t>
                  </w:r>
                </w:p>
              </w:tc>
              <w:tc>
                <w:tcPr>
                  <w:tcW w:w="1579" w:type="dxa"/>
                  <w:noWrap/>
                  <w:vAlign w:val="center"/>
                  <w:hideMark/>
                </w:tcPr>
                <w:p w14:paraId="5938E690" w14:textId="77777777" w:rsidR="005C799E" w:rsidRPr="008F17AC" w:rsidRDefault="005C799E" w:rsidP="00004D65">
                  <w:pPr>
                    <w:rPr>
                      <w:rFonts w:ascii="Arial" w:eastAsia="Times New Roman" w:hAnsi="Arial" w:cs="Arial"/>
                      <w:sz w:val="20"/>
                      <w:szCs w:val="20"/>
                    </w:rPr>
                  </w:pPr>
                </w:p>
              </w:tc>
              <w:tc>
                <w:tcPr>
                  <w:tcW w:w="3118" w:type="dxa"/>
                  <w:noWrap/>
                  <w:vAlign w:val="center"/>
                  <w:hideMark/>
                </w:tcPr>
                <w:p w14:paraId="76F20AE9" w14:textId="77777777" w:rsidR="005C799E" w:rsidRPr="008F17AC" w:rsidRDefault="005C799E" w:rsidP="00004D65">
                  <w:pPr>
                    <w:rPr>
                      <w:rFonts w:ascii="Arial" w:eastAsia="Times New Roman" w:hAnsi="Arial" w:cs="Arial"/>
                      <w:sz w:val="20"/>
                      <w:szCs w:val="20"/>
                    </w:rPr>
                  </w:pPr>
                </w:p>
              </w:tc>
            </w:tr>
            <w:tr w:rsidR="005C799E" w:rsidRPr="008F17AC" w14:paraId="340ED5E2" w14:textId="77777777" w:rsidTr="00004D65">
              <w:trPr>
                <w:trHeight w:val="264"/>
                <w:jc w:val="center"/>
              </w:trPr>
              <w:tc>
                <w:tcPr>
                  <w:tcW w:w="2420" w:type="dxa"/>
                  <w:noWrap/>
                  <w:vAlign w:val="center"/>
                </w:tcPr>
                <w:p w14:paraId="2144CF08" w14:textId="77777777" w:rsidR="005C799E" w:rsidRPr="008F17AC" w:rsidRDefault="005C799E" w:rsidP="00004D65">
                  <w:pPr>
                    <w:rPr>
                      <w:rFonts w:ascii="Arial" w:eastAsia="Times New Roman" w:hAnsi="Arial" w:cs="Arial"/>
                      <w:sz w:val="20"/>
                      <w:szCs w:val="20"/>
                    </w:rPr>
                  </w:pPr>
                  <w:r w:rsidRPr="008F17AC">
                    <w:rPr>
                      <w:rFonts w:ascii="Arial" w:eastAsia="Times New Roman" w:hAnsi="Arial" w:cs="Arial"/>
                      <w:sz w:val="20"/>
                      <w:szCs w:val="20"/>
                    </w:rPr>
                    <w:t>po 1 atsegimo</w:t>
                  </w:r>
                </w:p>
              </w:tc>
              <w:tc>
                <w:tcPr>
                  <w:tcW w:w="1579" w:type="dxa"/>
                  <w:noWrap/>
                  <w:vAlign w:val="center"/>
                </w:tcPr>
                <w:p w14:paraId="67C7382D" w14:textId="77777777" w:rsidR="005C799E" w:rsidRPr="008F17AC" w:rsidRDefault="005C799E" w:rsidP="00004D65">
                  <w:pPr>
                    <w:jc w:val="center"/>
                    <w:rPr>
                      <w:rFonts w:ascii="Arial" w:eastAsia="Times New Roman" w:hAnsi="Arial" w:cs="Arial"/>
                      <w:sz w:val="20"/>
                      <w:szCs w:val="20"/>
                    </w:rPr>
                  </w:pPr>
                  <w:r w:rsidRPr="008F17AC">
                    <w:rPr>
                      <w:rFonts w:ascii="Arial" w:eastAsia="Times New Roman" w:hAnsi="Arial" w:cs="Arial"/>
                      <w:sz w:val="20"/>
                      <w:szCs w:val="20"/>
                    </w:rPr>
                    <w:t>≥ 1,2</w:t>
                  </w:r>
                </w:p>
              </w:tc>
              <w:tc>
                <w:tcPr>
                  <w:tcW w:w="3118" w:type="dxa"/>
                  <w:noWrap/>
                  <w:vAlign w:val="center"/>
                </w:tcPr>
                <w:p w14:paraId="60C3011E" w14:textId="77777777" w:rsidR="005C799E" w:rsidRPr="008F17AC" w:rsidRDefault="005C799E" w:rsidP="00004D65">
                  <w:pPr>
                    <w:rPr>
                      <w:rFonts w:ascii="Arial" w:eastAsia="Times New Roman" w:hAnsi="Arial" w:cs="Arial"/>
                      <w:sz w:val="20"/>
                      <w:szCs w:val="20"/>
                    </w:rPr>
                  </w:pPr>
                  <w:r w:rsidRPr="008F17AC">
                    <w:rPr>
                      <w:rFonts w:ascii="Arial" w:eastAsia="Times New Roman" w:hAnsi="Arial" w:cs="Arial"/>
                      <w:sz w:val="20"/>
                      <w:szCs w:val="20"/>
                    </w:rPr>
                    <w:t>LST EN 12242</w:t>
                  </w:r>
                </w:p>
              </w:tc>
            </w:tr>
            <w:tr w:rsidR="005C799E" w:rsidRPr="008F17AC" w14:paraId="751EA24B" w14:textId="77777777" w:rsidTr="00004D65">
              <w:trPr>
                <w:trHeight w:val="264"/>
                <w:jc w:val="center"/>
              </w:trPr>
              <w:tc>
                <w:tcPr>
                  <w:tcW w:w="2420" w:type="dxa"/>
                  <w:noWrap/>
                  <w:vAlign w:val="center"/>
                </w:tcPr>
                <w:p w14:paraId="38300DDA" w14:textId="77777777" w:rsidR="005C799E" w:rsidRPr="008F17AC" w:rsidRDefault="005C799E" w:rsidP="00004D65">
                  <w:pPr>
                    <w:rPr>
                      <w:rFonts w:ascii="Arial" w:eastAsia="Times New Roman" w:hAnsi="Arial" w:cs="Arial"/>
                      <w:sz w:val="20"/>
                      <w:szCs w:val="20"/>
                    </w:rPr>
                  </w:pPr>
                  <w:r w:rsidRPr="008F17AC">
                    <w:rPr>
                      <w:rFonts w:ascii="Arial" w:eastAsia="Times New Roman" w:hAnsi="Arial" w:cs="Arial"/>
                      <w:sz w:val="20"/>
                      <w:szCs w:val="20"/>
                    </w:rPr>
                    <w:t>po 10000 atsegimų</w:t>
                  </w:r>
                </w:p>
              </w:tc>
              <w:tc>
                <w:tcPr>
                  <w:tcW w:w="1579" w:type="dxa"/>
                  <w:noWrap/>
                  <w:vAlign w:val="center"/>
                </w:tcPr>
                <w:p w14:paraId="26903A5D" w14:textId="77777777" w:rsidR="005C799E" w:rsidRPr="008F17AC" w:rsidRDefault="005C799E" w:rsidP="00004D65">
                  <w:pPr>
                    <w:jc w:val="center"/>
                    <w:rPr>
                      <w:rFonts w:ascii="Arial" w:eastAsia="Times New Roman" w:hAnsi="Arial" w:cs="Arial"/>
                      <w:sz w:val="20"/>
                      <w:szCs w:val="20"/>
                    </w:rPr>
                  </w:pPr>
                  <w:r w:rsidRPr="008F17AC">
                    <w:rPr>
                      <w:rFonts w:ascii="Arial" w:eastAsia="Times New Roman" w:hAnsi="Arial" w:cs="Arial"/>
                      <w:sz w:val="20"/>
                      <w:szCs w:val="20"/>
                    </w:rPr>
                    <w:t>≥ 0,6</w:t>
                  </w:r>
                </w:p>
              </w:tc>
              <w:tc>
                <w:tcPr>
                  <w:tcW w:w="3118" w:type="dxa"/>
                  <w:noWrap/>
                  <w:vAlign w:val="center"/>
                </w:tcPr>
                <w:p w14:paraId="061BD748" w14:textId="77777777" w:rsidR="005C799E" w:rsidRPr="008F17AC" w:rsidRDefault="005C799E" w:rsidP="00004D65">
                  <w:pPr>
                    <w:rPr>
                      <w:rFonts w:ascii="Arial" w:eastAsia="Times New Roman" w:hAnsi="Arial" w:cs="Arial"/>
                      <w:sz w:val="20"/>
                      <w:szCs w:val="20"/>
                    </w:rPr>
                  </w:pPr>
                  <w:r w:rsidRPr="008F17AC">
                    <w:rPr>
                      <w:rFonts w:ascii="Arial" w:eastAsia="Times New Roman" w:hAnsi="Arial" w:cs="Arial"/>
                      <w:sz w:val="20"/>
                      <w:szCs w:val="20"/>
                    </w:rPr>
                    <w:t>LST EN 12242</w:t>
                  </w:r>
                </w:p>
              </w:tc>
            </w:tr>
            <w:tr w:rsidR="005C799E" w:rsidRPr="008F17AC" w14:paraId="684B0998" w14:textId="77777777" w:rsidTr="00004D65">
              <w:trPr>
                <w:trHeight w:val="264"/>
                <w:jc w:val="center"/>
              </w:trPr>
              <w:tc>
                <w:tcPr>
                  <w:tcW w:w="2420" w:type="dxa"/>
                  <w:noWrap/>
                  <w:vAlign w:val="center"/>
                </w:tcPr>
                <w:p w14:paraId="33451FD7" w14:textId="77777777" w:rsidR="005C799E" w:rsidRPr="008F17AC" w:rsidRDefault="005C799E" w:rsidP="00004D65">
                  <w:pPr>
                    <w:rPr>
                      <w:rFonts w:ascii="Arial" w:eastAsia="Times New Roman" w:hAnsi="Arial" w:cs="Arial"/>
                      <w:sz w:val="20"/>
                      <w:szCs w:val="20"/>
                    </w:rPr>
                  </w:pPr>
                  <w:r w:rsidRPr="008F17AC">
                    <w:rPr>
                      <w:rFonts w:ascii="Arial" w:eastAsia="Times New Roman" w:hAnsi="Arial" w:cs="Arial"/>
                      <w:sz w:val="20"/>
                      <w:szCs w:val="20"/>
                    </w:rPr>
                    <w:t>Išilginės šlyties jėga, N/cm</w:t>
                  </w:r>
                  <w:r w:rsidRPr="008F17AC">
                    <w:rPr>
                      <w:rFonts w:ascii="Arial" w:eastAsia="Times New Roman" w:hAnsi="Arial" w:cs="Arial"/>
                      <w:sz w:val="20"/>
                      <w:szCs w:val="20"/>
                      <w:vertAlign w:val="superscript"/>
                    </w:rPr>
                    <w:t>2</w:t>
                  </w:r>
                  <w:r w:rsidRPr="008F17AC">
                    <w:rPr>
                      <w:rFonts w:ascii="Arial" w:eastAsia="Times New Roman" w:hAnsi="Arial" w:cs="Arial"/>
                      <w:sz w:val="20"/>
                      <w:szCs w:val="20"/>
                    </w:rPr>
                    <w:t>:</w:t>
                  </w:r>
                </w:p>
              </w:tc>
              <w:tc>
                <w:tcPr>
                  <w:tcW w:w="1579" w:type="dxa"/>
                  <w:noWrap/>
                  <w:vAlign w:val="center"/>
                </w:tcPr>
                <w:p w14:paraId="7DE35A09" w14:textId="77777777" w:rsidR="005C799E" w:rsidRPr="008F17AC" w:rsidRDefault="005C799E" w:rsidP="00004D65">
                  <w:pPr>
                    <w:rPr>
                      <w:rFonts w:ascii="Arial" w:eastAsia="Times New Roman" w:hAnsi="Arial" w:cs="Arial"/>
                      <w:sz w:val="20"/>
                      <w:szCs w:val="20"/>
                    </w:rPr>
                  </w:pPr>
                  <w:r w:rsidRPr="008F17AC">
                    <w:rPr>
                      <w:rFonts w:ascii="Arial" w:eastAsia="Times New Roman" w:hAnsi="Arial" w:cs="Arial"/>
                      <w:sz w:val="20"/>
                      <w:szCs w:val="20"/>
                    </w:rPr>
                    <w:t xml:space="preserve"> </w:t>
                  </w:r>
                </w:p>
              </w:tc>
              <w:tc>
                <w:tcPr>
                  <w:tcW w:w="3118" w:type="dxa"/>
                  <w:noWrap/>
                  <w:vAlign w:val="center"/>
                </w:tcPr>
                <w:p w14:paraId="160210CB" w14:textId="77777777" w:rsidR="005C799E" w:rsidRPr="008F17AC" w:rsidRDefault="005C799E" w:rsidP="00004D65">
                  <w:pPr>
                    <w:rPr>
                      <w:rFonts w:ascii="Arial" w:eastAsia="Times New Roman" w:hAnsi="Arial" w:cs="Arial"/>
                      <w:sz w:val="20"/>
                      <w:szCs w:val="20"/>
                    </w:rPr>
                  </w:pPr>
                </w:p>
              </w:tc>
            </w:tr>
            <w:tr w:rsidR="005C799E" w:rsidRPr="008F17AC" w14:paraId="6489AD1E" w14:textId="77777777" w:rsidTr="00004D65">
              <w:trPr>
                <w:trHeight w:val="264"/>
                <w:jc w:val="center"/>
              </w:trPr>
              <w:tc>
                <w:tcPr>
                  <w:tcW w:w="2420" w:type="dxa"/>
                  <w:noWrap/>
                  <w:vAlign w:val="center"/>
                </w:tcPr>
                <w:p w14:paraId="21BC01DC" w14:textId="77777777" w:rsidR="005C799E" w:rsidRPr="008F17AC" w:rsidRDefault="005C799E" w:rsidP="00004D65">
                  <w:pPr>
                    <w:rPr>
                      <w:rFonts w:ascii="Arial" w:eastAsia="Times New Roman" w:hAnsi="Arial" w:cs="Arial"/>
                      <w:sz w:val="20"/>
                      <w:szCs w:val="20"/>
                    </w:rPr>
                  </w:pPr>
                  <w:r w:rsidRPr="008F17AC">
                    <w:rPr>
                      <w:rFonts w:ascii="Arial" w:eastAsia="Times New Roman" w:hAnsi="Arial" w:cs="Arial"/>
                      <w:sz w:val="20"/>
                      <w:szCs w:val="20"/>
                    </w:rPr>
                    <w:t>po 1 atsegimo</w:t>
                  </w:r>
                </w:p>
              </w:tc>
              <w:tc>
                <w:tcPr>
                  <w:tcW w:w="1579" w:type="dxa"/>
                  <w:noWrap/>
                  <w:vAlign w:val="center"/>
                </w:tcPr>
                <w:p w14:paraId="44A00F24" w14:textId="77777777" w:rsidR="005C799E" w:rsidRPr="008F17AC" w:rsidRDefault="005C799E" w:rsidP="00004D65">
                  <w:pPr>
                    <w:jc w:val="center"/>
                    <w:rPr>
                      <w:rFonts w:ascii="Arial" w:eastAsia="Times New Roman" w:hAnsi="Arial" w:cs="Arial"/>
                      <w:sz w:val="20"/>
                      <w:szCs w:val="20"/>
                    </w:rPr>
                  </w:pPr>
                  <w:r w:rsidRPr="008F17AC">
                    <w:rPr>
                      <w:rFonts w:ascii="Arial" w:eastAsia="Times New Roman" w:hAnsi="Arial" w:cs="Arial"/>
                      <w:sz w:val="20"/>
                      <w:szCs w:val="20"/>
                    </w:rPr>
                    <w:t>≥ 6</w:t>
                  </w:r>
                </w:p>
              </w:tc>
              <w:tc>
                <w:tcPr>
                  <w:tcW w:w="3118" w:type="dxa"/>
                  <w:noWrap/>
                  <w:vAlign w:val="center"/>
                </w:tcPr>
                <w:p w14:paraId="4B71B716" w14:textId="77777777" w:rsidR="005C799E" w:rsidRPr="008F17AC" w:rsidRDefault="005C799E" w:rsidP="00004D65">
                  <w:pPr>
                    <w:rPr>
                      <w:rFonts w:ascii="Arial" w:eastAsia="Times New Roman" w:hAnsi="Arial" w:cs="Arial"/>
                      <w:sz w:val="20"/>
                      <w:szCs w:val="20"/>
                    </w:rPr>
                  </w:pPr>
                  <w:r w:rsidRPr="008F17AC">
                    <w:rPr>
                      <w:rFonts w:ascii="Arial" w:eastAsia="Times New Roman" w:hAnsi="Arial" w:cs="Arial"/>
                      <w:sz w:val="20"/>
                      <w:szCs w:val="20"/>
                    </w:rPr>
                    <w:t>LST EN 13780</w:t>
                  </w:r>
                </w:p>
              </w:tc>
            </w:tr>
            <w:tr w:rsidR="005C799E" w:rsidRPr="008F17AC" w14:paraId="5090481B" w14:textId="77777777" w:rsidTr="00004D65">
              <w:trPr>
                <w:trHeight w:val="264"/>
                <w:jc w:val="center"/>
              </w:trPr>
              <w:tc>
                <w:tcPr>
                  <w:tcW w:w="2420" w:type="dxa"/>
                  <w:noWrap/>
                  <w:vAlign w:val="center"/>
                </w:tcPr>
                <w:p w14:paraId="10C347D8" w14:textId="77777777" w:rsidR="005C799E" w:rsidRPr="008F17AC" w:rsidRDefault="005C799E" w:rsidP="00004D65">
                  <w:pPr>
                    <w:rPr>
                      <w:rFonts w:ascii="Arial" w:eastAsia="Times New Roman" w:hAnsi="Arial" w:cs="Arial"/>
                      <w:sz w:val="20"/>
                      <w:szCs w:val="20"/>
                    </w:rPr>
                  </w:pPr>
                  <w:r w:rsidRPr="008F17AC">
                    <w:rPr>
                      <w:rFonts w:ascii="Arial" w:eastAsia="Times New Roman" w:hAnsi="Arial" w:cs="Arial"/>
                      <w:sz w:val="20"/>
                      <w:szCs w:val="20"/>
                    </w:rPr>
                    <w:t>po 10000 atsegimų</w:t>
                  </w:r>
                </w:p>
              </w:tc>
              <w:tc>
                <w:tcPr>
                  <w:tcW w:w="1579" w:type="dxa"/>
                  <w:noWrap/>
                  <w:vAlign w:val="center"/>
                </w:tcPr>
                <w:p w14:paraId="2EA7EB2F" w14:textId="77777777" w:rsidR="005C799E" w:rsidRPr="008F17AC" w:rsidRDefault="005C799E" w:rsidP="00004D65">
                  <w:pPr>
                    <w:jc w:val="center"/>
                    <w:rPr>
                      <w:rFonts w:ascii="Arial" w:eastAsia="Times New Roman" w:hAnsi="Arial" w:cs="Arial"/>
                      <w:sz w:val="20"/>
                      <w:szCs w:val="20"/>
                    </w:rPr>
                  </w:pPr>
                  <w:r w:rsidRPr="008F17AC">
                    <w:rPr>
                      <w:rFonts w:ascii="Arial" w:eastAsia="Times New Roman" w:hAnsi="Arial" w:cs="Arial"/>
                      <w:sz w:val="20"/>
                      <w:szCs w:val="20"/>
                    </w:rPr>
                    <w:t>≥ 3</w:t>
                  </w:r>
                </w:p>
              </w:tc>
              <w:tc>
                <w:tcPr>
                  <w:tcW w:w="3118" w:type="dxa"/>
                  <w:noWrap/>
                  <w:vAlign w:val="center"/>
                </w:tcPr>
                <w:p w14:paraId="7AF62903" w14:textId="77777777" w:rsidR="005C799E" w:rsidRPr="008F17AC" w:rsidRDefault="005C799E" w:rsidP="00004D65">
                  <w:pPr>
                    <w:rPr>
                      <w:rFonts w:ascii="Arial" w:eastAsia="Times New Roman" w:hAnsi="Arial" w:cs="Arial"/>
                      <w:sz w:val="20"/>
                      <w:szCs w:val="20"/>
                    </w:rPr>
                  </w:pPr>
                  <w:r w:rsidRPr="008F17AC">
                    <w:rPr>
                      <w:rFonts w:ascii="Arial" w:eastAsia="Times New Roman" w:hAnsi="Arial" w:cs="Arial"/>
                      <w:sz w:val="20"/>
                      <w:szCs w:val="20"/>
                    </w:rPr>
                    <w:t>LST EN 13780</w:t>
                  </w:r>
                </w:p>
              </w:tc>
            </w:tr>
          </w:tbl>
          <w:p w14:paraId="4A2B22ED" w14:textId="05A4B66F" w:rsidR="005C799E" w:rsidRPr="008F17AC" w:rsidRDefault="005C799E" w:rsidP="00004D65">
            <w:pPr>
              <w:widowControl w:val="0"/>
              <w:jc w:val="both"/>
              <w:rPr>
                <w:rFonts w:ascii="Arial" w:eastAsia="Times New Roman" w:hAnsi="Arial" w:cs="Arial"/>
                <w:sz w:val="20"/>
                <w:szCs w:val="20"/>
                <w:lang w:val="lt-LT"/>
              </w:rPr>
            </w:pPr>
            <w:r w:rsidRPr="008F17AC">
              <w:rPr>
                <w:rFonts w:ascii="Arial" w:eastAsia="Times New Roman" w:hAnsi="Arial" w:cs="Arial"/>
                <w:sz w:val="20"/>
                <w:szCs w:val="20"/>
                <w:lang w:val="lt-LT"/>
              </w:rPr>
              <w:t>Medžiaga Nr. 4 gali būti pvz. „Velcro“ tipo tekstiliniai užsegimai arba kiti analogiški, lygiaverčiai</w:t>
            </w:r>
            <w:r w:rsidR="00710624">
              <w:rPr>
                <w:rFonts w:ascii="Arial" w:eastAsia="Times New Roman" w:hAnsi="Arial" w:cs="Arial"/>
                <w:sz w:val="20"/>
                <w:szCs w:val="20"/>
                <w:lang w:val="lt-LT"/>
              </w:rPr>
              <w:t xml:space="preserve"> </w:t>
            </w:r>
            <w:r w:rsidRPr="002E6B9C">
              <w:rPr>
                <w:rFonts w:ascii="Arial" w:eastAsia="Times New Roman" w:hAnsi="Arial" w:cs="Arial"/>
                <w:sz w:val="20"/>
                <w:szCs w:val="20"/>
                <w:lang w:val="lt-LT"/>
              </w:rPr>
              <w:t>gaminiai</w:t>
            </w:r>
            <w:r w:rsidRPr="00DD77C9">
              <w:rPr>
                <w:rFonts w:ascii="Arial" w:eastAsia="Times New Roman" w:hAnsi="Arial" w:cs="Arial"/>
                <w:sz w:val="20"/>
                <w:szCs w:val="20"/>
                <w:lang w:val="lt-LT"/>
              </w:rPr>
              <w:t>,</w:t>
            </w:r>
            <w:r w:rsidRPr="008F17AC">
              <w:rPr>
                <w:rFonts w:ascii="Arial" w:eastAsia="Times New Roman" w:hAnsi="Arial" w:cs="Arial"/>
                <w:sz w:val="20"/>
                <w:szCs w:val="20"/>
                <w:lang w:val="lt-LT"/>
              </w:rPr>
              <w:t xml:space="preserve"> atitinkantys šio </w:t>
            </w:r>
            <w:r w:rsidR="003F7914">
              <w:rPr>
                <w:rFonts w:ascii="Arial" w:eastAsia="Times New Roman" w:hAnsi="Arial" w:cs="Arial"/>
                <w:sz w:val="20"/>
                <w:szCs w:val="20"/>
                <w:lang w:val="lt-LT"/>
              </w:rPr>
              <w:t>T</w:t>
            </w:r>
            <w:r w:rsidRPr="008F17AC">
              <w:rPr>
                <w:rFonts w:ascii="Arial" w:eastAsia="Times New Roman" w:hAnsi="Arial" w:cs="Arial"/>
                <w:sz w:val="20"/>
                <w:szCs w:val="20"/>
                <w:lang w:val="lt-LT"/>
              </w:rPr>
              <w:t>echninės specifikacijos punkto keliamus reikalavimus.</w:t>
            </w:r>
          </w:p>
        </w:tc>
      </w:tr>
      <w:tr w:rsidR="005C799E" w:rsidRPr="008F17AC" w14:paraId="0D461BD5" w14:textId="77777777" w:rsidTr="45A9DCE8">
        <w:tc>
          <w:tcPr>
            <w:tcW w:w="2065" w:type="dxa"/>
          </w:tcPr>
          <w:p w14:paraId="1DAD4B29" w14:textId="77777777" w:rsidR="005C799E" w:rsidRPr="008F17AC" w:rsidRDefault="005C799E" w:rsidP="005C799E">
            <w:pPr>
              <w:widowControl w:val="0"/>
              <w:numPr>
                <w:ilvl w:val="0"/>
                <w:numId w:val="2"/>
              </w:numPr>
              <w:spacing w:line="240" w:lineRule="auto"/>
              <w:contextualSpacing/>
              <w:rPr>
                <w:rFonts w:ascii="Arial" w:hAnsi="Arial" w:cs="Arial"/>
                <w:sz w:val="20"/>
                <w:szCs w:val="20"/>
                <w:lang w:val="lt-LT"/>
              </w:rPr>
            </w:pPr>
            <w:r w:rsidRPr="008F17AC">
              <w:rPr>
                <w:rFonts w:ascii="Arial" w:hAnsi="Arial" w:cs="Arial"/>
                <w:sz w:val="20"/>
                <w:szCs w:val="20"/>
                <w:lang w:val="lt-LT"/>
              </w:rPr>
              <w:t>Užtrauktukai</w:t>
            </w:r>
          </w:p>
        </w:tc>
        <w:tc>
          <w:tcPr>
            <w:tcW w:w="8100" w:type="dxa"/>
          </w:tcPr>
          <w:p w14:paraId="1C292981" w14:textId="77777777" w:rsidR="005C799E" w:rsidRPr="008F17AC" w:rsidRDefault="005C799E" w:rsidP="00004D65">
            <w:pPr>
              <w:widowControl w:val="0"/>
              <w:rPr>
                <w:rFonts w:ascii="Arial" w:eastAsia="Times New Roman" w:hAnsi="Arial" w:cs="Arial"/>
                <w:sz w:val="20"/>
                <w:szCs w:val="20"/>
                <w:lang w:val="lt-LT"/>
              </w:rPr>
            </w:pPr>
            <w:r w:rsidRPr="008F17AC">
              <w:rPr>
                <w:rFonts w:ascii="Arial" w:eastAsia="Times New Roman" w:hAnsi="Arial" w:cs="Arial"/>
                <w:sz w:val="20"/>
                <w:szCs w:val="20"/>
                <w:lang w:val="lt-LT"/>
              </w:rPr>
              <w:t>Turi atitikti šiuos minimalius reikalavimus:</w:t>
            </w:r>
          </w:p>
          <w:tbl>
            <w:tblPr>
              <w:tblW w:w="71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0"/>
              <w:gridCol w:w="1862"/>
              <w:gridCol w:w="2835"/>
            </w:tblGrid>
            <w:tr w:rsidR="005C799E" w:rsidRPr="008F17AC" w14:paraId="6DB6136C" w14:textId="77777777" w:rsidTr="00004D65">
              <w:trPr>
                <w:trHeight w:val="312"/>
                <w:jc w:val="center"/>
              </w:trPr>
              <w:tc>
                <w:tcPr>
                  <w:tcW w:w="2420" w:type="dxa"/>
                  <w:noWrap/>
                  <w:vAlign w:val="center"/>
                  <w:hideMark/>
                </w:tcPr>
                <w:p w14:paraId="722A09E2" w14:textId="77777777" w:rsidR="005C799E" w:rsidRPr="008F17AC" w:rsidRDefault="005C799E" w:rsidP="00004D65">
                  <w:pPr>
                    <w:jc w:val="center"/>
                    <w:rPr>
                      <w:rFonts w:ascii="Arial" w:eastAsia="Times New Roman" w:hAnsi="Arial" w:cs="Arial"/>
                      <w:sz w:val="20"/>
                      <w:szCs w:val="20"/>
                    </w:rPr>
                  </w:pPr>
                  <w:r w:rsidRPr="008F17AC">
                    <w:rPr>
                      <w:rFonts w:ascii="Arial" w:eastAsia="Times New Roman" w:hAnsi="Arial" w:cs="Arial"/>
                      <w:sz w:val="20"/>
                      <w:szCs w:val="20"/>
                    </w:rPr>
                    <w:t>Rodiklio pavadinimas, dimensija</w:t>
                  </w:r>
                </w:p>
              </w:tc>
              <w:tc>
                <w:tcPr>
                  <w:tcW w:w="1862" w:type="dxa"/>
                  <w:noWrap/>
                  <w:vAlign w:val="center"/>
                  <w:hideMark/>
                </w:tcPr>
                <w:p w14:paraId="51CA2301" w14:textId="77777777" w:rsidR="005C799E" w:rsidRPr="008F17AC" w:rsidRDefault="005C799E" w:rsidP="00004D65">
                  <w:pPr>
                    <w:jc w:val="center"/>
                    <w:rPr>
                      <w:rFonts w:ascii="Arial" w:eastAsia="Times New Roman" w:hAnsi="Arial" w:cs="Arial"/>
                      <w:sz w:val="20"/>
                      <w:szCs w:val="20"/>
                    </w:rPr>
                  </w:pPr>
                  <w:r w:rsidRPr="008F17AC">
                    <w:rPr>
                      <w:rFonts w:ascii="Arial" w:eastAsia="Times New Roman" w:hAnsi="Arial" w:cs="Arial"/>
                      <w:sz w:val="20"/>
                      <w:szCs w:val="20"/>
                    </w:rPr>
                    <w:t>Reikšmė</w:t>
                  </w:r>
                </w:p>
              </w:tc>
              <w:tc>
                <w:tcPr>
                  <w:tcW w:w="2835" w:type="dxa"/>
                  <w:noWrap/>
                  <w:vAlign w:val="center"/>
                  <w:hideMark/>
                </w:tcPr>
                <w:p w14:paraId="52ADB999" w14:textId="77777777" w:rsidR="005C799E" w:rsidRPr="008F17AC" w:rsidRDefault="005C799E" w:rsidP="00004D65">
                  <w:pPr>
                    <w:jc w:val="center"/>
                    <w:rPr>
                      <w:rFonts w:ascii="Arial" w:eastAsia="Times New Roman" w:hAnsi="Arial" w:cs="Arial"/>
                      <w:sz w:val="20"/>
                      <w:szCs w:val="20"/>
                    </w:rPr>
                  </w:pPr>
                  <w:r w:rsidRPr="008F17AC">
                    <w:rPr>
                      <w:rFonts w:ascii="Arial" w:eastAsia="Times New Roman" w:hAnsi="Arial" w:cs="Arial"/>
                      <w:sz w:val="20"/>
                      <w:szCs w:val="20"/>
                    </w:rPr>
                    <w:t>Bandymo metodo žymuo (nurodytas arba lygiavertis)</w:t>
                  </w:r>
                </w:p>
              </w:tc>
            </w:tr>
            <w:tr w:rsidR="005C799E" w:rsidRPr="008F17AC" w14:paraId="2F2266EA" w14:textId="77777777" w:rsidTr="00004D65">
              <w:trPr>
                <w:trHeight w:val="575"/>
                <w:jc w:val="center"/>
              </w:trPr>
              <w:tc>
                <w:tcPr>
                  <w:tcW w:w="2420" w:type="dxa"/>
                  <w:noWrap/>
                  <w:vAlign w:val="center"/>
                </w:tcPr>
                <w:p w14:paraId="7D140533" w14:textId="77777777" w:rsidR="005C799E" w:rsidRPr="008F17AC" w:rsidRDefault="005C799E" w:rsidP="00004D65">
                  <w:pPr>
                    <w:rPr>
                      <w:rFonts w:ascii="Arial" w:eastAsia="Times New Roman" w:hAnsi="Arial" w:cs="Arial"/>
                      <w:sz w:val="20"/>
                      <w:szCs w:val="20"/>
                    </w:rPr>
                  </w:pPr>
                  <w:r w:rsidRPr="008F17AC">
                    <w:rPr>
                      <w:rFonts w:ascii="Arial" w:eastAsia="Times New Roman" w:hAnsi="Arial" w:cs="Arial"/>
                      <w:sz w:val="20"/>
                      <w:szCs w:val="20"/>
                    </w:rPr>
                    <w:t>Spalva</w:t>
                  </w:r>
                </w:p>
              </w:tc>
              <w:tc>
                <w:tcPr>
                  <w:tcW w:w="1862" w:type="dxa"/>
                  <w:noWrap/>
                  <w:vAlign w:val="center"/>
                </w:tcPr>
                <w:p w14:paraId="0418762F" w14:textId="77777777" w:rsidR="005C799E" w:rsidRPr="008F17AC" w:rsidRDefault="005C799E" w:rsidP="00004D65">
                  <w:pPr>
                    <w:jc w:val="center"/>
                    <w:rPr>
                      <w:rFonts w:ascii="Arial" w:eastAsia="Times New Roman" w:hAnsi="Arial" w:cs="Arial"/>
                      <w:sz w:val="20"/>
                      <w:szCs w:val="20"/>
                    </w:rPr>
                  </w:pPr>
                  <w:r w:rsidRPr="004D75BD">
                    <w:rPr>
                      <w:rFonts w:ascii="Arial" w:eastAsia="Times New Roman" w:hAnsi="Arial" w:cs="Arial"/>
                      <w:sz w:val="20"/>
                      <w:szCs w:val="20"/>
                    </w:rPr>
                    <w:t>Juoda arba mėlyna (tikslus atspalvis bus derinamas pasirašius Sutartį)</w:t>
                  </w:r>
                </w:p>
              </w:tc>
              <w:tc>
                <w:tcPr>
                  <w:tcW w:w="2835" w:type="dxa"/>
                  <w:noWrap/>
                  <w:vAlign w:val="center"/>
                </w:tcPr>
                <w:p w14:paraId="397A97E8" w14:textId="77777777" w:rsidR="005C799E" w:rsidRPr="008F17AC" w:rsidRDefault="005C799E" w:rsidP="00004D65">
                  <w:pPr>
                    <w:rPr>
                      <w:rFonts w:ascii="Arial" w:eastAsia="Times New Roman" w:hAnsi="Arial" w:cs="Arial"/>
                      <w:sz w:val="20"/>
                      <w:szCs w:val="20"/>
                    </w:rPr>
                  </w:pPr>
                </w:p>
              </w:tc>
            </w:tr>
            <w:tr w:rsidR="005C799E" w:rsidRPr="008F17AC" w14:paraId="4AE83B57" w14:textId="77777777" w:rsidTr="00004D65">
              <w:trPr>
                <w:trHeight w:val="264"/>
                <w:jc w:val="center"/>
              </w:trPr>
              <w:tc>
                <w:tcPr>
                  <w:tcW w:w="2420" w:type="dxa"/>
                  <w:noWrap/>
                  <w:vAlign w:val="center"/>
                </w:tcPr>
                <w:p w14:paraId="55D2EB5C" w14:textId="77777777" w:rsidR="005C799E" w:rsidRPr="008F17AC" w:rsidRDefault="005C799E" w:rsidP="00004D65">
                  <w:pPr>
                    <w:rPr>
                      <w:rFonts w:ascii="Arial" w:eastAsia="Times New Roman" w:hAnsi="Arial" w:cs="Arial"/>
                      <w:sz w:val="20"/>
                      <w:szCs w:val="20"/>
                    </w:rPr>
                  </w:pPr>
                  <w:r w:rsidRPr="008F17AC">
                    <w:rPr>
                      <w:rFonts w:ascii="Arial" w:eastAsia="Times New Roman" w:hAnsi="Arial" w:cs="Arial"/>
                      <w:sz w:val="20"/>
                      <w:szCs w:val="20"/>
                    </w:rPr>
                    <w:t>Tipas</w:t>
                  </w:r>
                </w:p>
              </w:tc>
              <w:tc>
                <w:tcPr>
                  <w:tcW w:w="1862" w:type="dxa"/>
                  <w:noWrap/>
                  <w:vAlign w:val="center"/>
                </w:tcPr>
                <w:p w14:paraId="179C05C9" w14:textId="77777777" w:rsidR="005C799E" w:rsidRPr="008F17AC" w:rsidRDefault="005C799E" w:rsidP="00004D65">
                  <w:pPr>
                    <w:jc w:val="center"/>
                    <w:rPr>
                      <w:rFonts w:ascii="Arial" w:eastAsia="Times New Roman" w:hAnsi="Arial" w:cs="Arial"/>
                      <w:sz w:val="20"/>
                      <w:szCs w:val="20"/>
                    </w:rPr>
                  </w:pPr>
                  <w:r w:rsidRPr="008F17AC">
                    <w:rPr>
                      <w:rFonts w:ascii="Arial" w:eastAsia="Times New Roman" w:hAnsi="Arial" w:cs="Arial"/>
                      <w:sz w:val="20"/>
                      <w:szCs w:val="20"/>
                    </w:rPr>
                    <w:t>Spiralinis</w:t>
                  </w:r>
                </w:p>
              </w:tc>
              <w:tc>
                <w:tcPr>
                  <w:tcW w:w="2835" w:type="dxa"/>
                  <w:noWrap/>
                  <w:vAlign w:val="center"/>
                </w:tcPr>
                <w:p w14:paraId="5796AFEF" w14:textId="77777777" w:rsidR="005C799E" w:rsidRPr="008F17AC" w:rsidRDefault="005C799E" w:rsidP="00004D65">
                  <w:pPr>
                    <w:rPr>
                      <w:rFonts w:ascii="Arial" w:eastAsia="Times New Roman" w:hAnsi="Arial" w:cs="Arial"/>
                      <w:sz w:val="20"/>
                      <w:szCs w:val="20"/>
                    </w:rPr>
                  </w:pPr>
                </w:p>
              </w:tc>
            </w:tr>
            <w:tr w:rsidR="005C799E" w:rsidRPr="008F17AC" w14:paraId="6583F80C" w14:textId="77777777" w:rsidTr="00004D65">
              <w:trPr>
                <w:trHeight w:val="264"/>
                <w:jc w:val="center"/>
              </w:trPr>
              <w:tc>
                <w:tcPr>
                  <w:tcW w:w="2420" w:type="dxa"/>
                  <w:noWrap/>
                  <w:vAlign w:val="center"/>
                </w:tcPr>
                <w:p w14:paraId="4A395870" w14:textId="77777777" w:rsidR="005C799E" w:rsidRPr="008F17AC" w:rsidRDefault="005C799E" w:rsidP="00004D65">
                  <w:pPr>
                    <w:rPr>
                      <w:rFonts w:ascii="Arial" w:eastAsia="Times New Roman" w:hAnsi="Arial" w:cs="Arial"/>
                      <w:sz w:val="20"/>
                      <w:szCs w:val="20"/>
                    </w:rPr>
                  </w:pPr>
                  <w:r w:rsidRPr="008F17AC">
                    <w:rPr>
                      <w:rFonts w:ascii="Arial" w:eastAsia="Times New Roman" w:hAnsi="Arial" w:cs="Arial"/>
                      <w:sz w:val="20"/>
                      <w:szCs w:val="20"/>
                    </w:rPr>
                    <w:t>Dantukų takelio plotis, mm</w:t>
                  </w:r>
                </w:p>
              </w:tc>
              <w:tc>
                <w:tcPr>
                  <w:tcW w:w="1862" w:type="dxa"/>
                  <w:noWrap/>
                  <w:vAlign w:val="center"/>
                </w:tcPr>
                <w:p w14:paraId="1502A6BE" w14:textId="77777777" w:rsidR="005C799E" w:rsidRPr="008F17AC" w:rsidRDefault="005C799E" w:rsidP="00004D65">
                  <w:pPr>
                    <w:jc w:val="center"/>
                    <w:rPr>
                      <w:rFonts w:ascii="Arial" w:eastAsia="Times New Roman" w:hAnsi="Arial" w:cs="Arial"/>
                      <w:sz w:val="20"/>
                      <w:szCs w:val="20"/>
                    </w:rPr>
                  </w:pPr>
                  <w:r w:rsidRPr="008F17AC">
                    <w:rPr>
                      <w:rFonts w:ascii="Arial" w:eastAsia="Times New Roman" w:hAnsi="Arial" w:cs="Arial"/>
                      <w:sz w:val="20"/>
                      <w:szCs w:val="20"/>
                    </w:rPr>
                    <w:t>6 ±1</w:t>
                  </w:r>
                </w:p>
              </w:tc>
              <w:tc>
                <w:tcPr>
                  <w:tcW w:w="2835" w:type="dxa"/>
                  <w:noWrap/>
                  <w:vAlign w:val="center"/>
                </w:tcPr>
                <w:p w14:paraId="21C389A3" w14:textId="77777777" w:rsidR="005C799E" w:rsidRPr="008F17AC" w:rsidRDefault="005C799E" w:rsidP="00004D65">
                  <w:pPr>
                    <w:rPr>
                      <w:rFonts w:ascii="Arial" w:eastAsia="Times New Roman" w:hAnsi="Arial" w:cs="Arial"/>
                      <w:sz w:val="20"/>
                      <w:szCs w:val="20"/>
                    </w:rPr>
                  </w:pPr>
                </w:p>
              </w:tc>
            </w:tr>
            <w:tr w:rsidR="005C799E" w:rsidRPr="008F17AC" w14:paraId="10FB289C" w14:textId="77777777" w:rsidTr="00004D65">
              <w:trPr>
                <w:trHeight w:val="264"/>
                <w:jc w:val="center"/>
              </w:trPr>
              <w:tc>
                <w:tcPr>
                  <w:tcW w:w="2420" w:type="dxa"/>
                  <w:noWrap/>
                  <w:vAlign w:val="center"/>
                </w:tcPr>
                <w:p w14:paraId="12CFC94A" w14:textId="77777777" w:rsidR="005C799E" w:rsidRPr="008F17AC" w:rsidRDefault="005C799E" w:rsidP="00004D65">
                  <w:pPr>
                    <w:rPr>
                      <w:rFonts w:ascii="Arial" w:eastAsia="Times New Roman" w:hAnsi="Arial" w:cs="Arial"/>
                      <w:sz w:val="20"/>
                      <w:szCs w:val="20"/>
                    </w:rPr>
                  </w:pPr>
                  <w:r w:rsidRPr="008F17AC">
                    <w:rPr>
                      <w:rFonts w:ascii="Arial" w:eastAsia="Times New Roman" w:hAnsi="Arial" w:cs="Arial"/>
                      <w:sz w:val="20"/>
                      <w:szCs w:val="20"/>
                    </w:rPr>
                    <w:lastRenderedPageBreak/>
                    <w:t xml:space="preserve">Užsegimų-atsegimų ciklų skaičius be gedimų, ciklai </w:t>
                  </w:r>
                </w:p>
              </w:tc>
              <w:tc>
                <w:tcPr>
                  <w:tcW w:w="1862" w:type="dxa"/>
                  <w:noWrap/>
                  <w:vAlign w:val="center"/>
                </w:tcPr>
                <w:p w14:paraId="4869E90F" w14:textId="77777777" w:rsidR="005C799E" w:rsidRPr="008F17AC" w:rsidRDefault="005C799E" w:rsidP="00004D65">
                  <w:pPr>
                    <w:jc w:val="center"/>
                    <w:rPr>
                      <w:rFonts w:ascii="Arial" w:eastAsia="Times New Roman" w:hAnsi="Arial" w:cs="Arial"/>
                      <w:sz w:val="20"/>
                      <w:szCs w:val="20"/>
                    </w:rPr>
                  </w:pPr>
                  <w:r w:rsidRPr="008F17AC">
                    <w:rPr>
                      <w:rFonts w:ascii="Arial" w:eastAsia="Times New Roman" w:hAnsi="Arial" w:cs="Arial"/>
                      <w:sz w:val="20"/>
                      <w:szCs w:val="20"/>
                    </w:rPr>
                    <w:t>≥ 500</w:t>
                  </w:r>
                </w:p>
              </w:tc>
              <w:tc>
                <w:tcPr>
                  <w:tcW w:w="2835" w:type="dxa"/>
                  <w:noWrap/>
                  <w:vAlign w:val="center"/>
                </w:tcPr>
                <w:p w14:paraId="221EC1BD" w14:textId="77777777" w:rsidR="005C799E" w:rsidRPr="008F17AC" w:rsidRDefault="005C799E" w:rsidP="00004D65">
                  <w:pPr>
                    <w:rPr>
                      <w:rFonts w:ascii="Arial" w:eastAsia="Times New Roman" w:hAnsi="Arial" w:cs="Arial"/>
                      <w:sz w:val="20"/>
                      <w:szCs w:val="20"/>
                    </w:rPr>
                  </w:pPr>
                  <w:r w:rsidRPr="008F17AC">
                    <w:rPr>
                      <w:rFonts w:ascii="Arial" w:eastAsia="Times New Roman" w:hAnsi="Arial" w:cs="Arial"/>
                      <w:sz w:val="20"/>
                      <w:szCs w:val="20"/>
                    </w:rPr>
                    <w:t>BS 3084</w:t>
                  </w:r>
                </w:p>
              </w:tc>
            </w:tr>
            <w:tr w:rsidR="005C799E" w:rsidRPr="008F17AC" w14:paraId="2A3C7D49" w14:textId="77777777" w:rsidTr="00004D65">
              <w:trPr>
                <w:trHeight w:val="264"/>
                <w:jc w:val="center"/>
              </w:trPr>
              <w:tc>
                <w:tcPr>
                  <w:tcW w:w="2420" w:type="dxa"/>
                  <w:noWrap/>
                  <w:vAlign w:val="center"/>
                </w:tcPr>
                <w:p w14:paraId="0E519DF3" w14:textId="77777777" w:rsidR="005C799E" w:rsidRPr="008F17AC" w:rsidRDefault="005C799E" w:rsidP="00004D65">
                  <w:pPr>
                    <w:rPr>
                      <w:rFonts w:ascii="Arial" w:eastAsia="Times New Roman" w:hAnsi="Arial" w:cs="Arial"/>
                      <w:sz w:val="20"/>
                      <w:szCs w:val="20"/>
                    </w:rPr>
                  </w:pPr>
                  <w:r w:rsidRPr="008F17AC">
                    <w:rPr>
                      <w:rFonts w:ascii="Arial" w:eastAsia="Times New Roman" w:hAnsi="Arial" w:cs="Arial"/>
                      <w:sz w:val="20"/>
                      <w:szCs w:val="20"/>
                    </w:rPr>
                    <w:t xml:space="preserve">Dantukų takelio skersinis stiprumas, N </w:t>
                  </w:r>
                </w:p>
              </w:tc>
              <w:tc>
                <w:tcPr>
                  <w:tcW w:w="1862" w:type="dxa"/>
                  <w:noWrap/>
                  <w:vAlign w:val="center"/>
                </w:tcPr>
                <w:p w14:paraId="6C252C5F" w14:textId="77777777" w:rsidR="005C799E" w:rsidRPr="008F17AC" w:rsidRDefault="005C799E" w:rsidP="00004D65">
                  <w:pPr>
                    <w:jc w:val="center"/>
                    <w:rPr>
                      <w:rFonts w:ascii="Arial" w:eastAsia="Times New Roman" w:hAnsi="Arial" w:cs="Arial"/>
                      <w:sz w:val="20"/>
                      <w:szCs w:val="20"/>
                    </w:rPr>
                  </w:pPr>
                  <w:r w:rsidRPr="008F17AC">
                    <w:rPr>
                      <w:rFonts w:ascii="Arial" w:eastAsia="Times New Roman" w:hAnsi="Arial" w:cs="Arial"/>
                      <w:sz w:val="20"/>
                      <w:szCs w:val="20"/>
                    </w:rPr>
                    <w:t>≥ 500</w:t>
                  </w:r>
                </w:p>
              </w:tc>
              <w:tc>
                <w:tcPr>
                  <w:tcW w:w="2835" w:type="dxa"/>
                  <w:noWrap/>
                  <w:vAlign w:val="center"/>
                </w:tcPr>
                <w:p w14:paraId="69242215" w14:textId="77777777" w:rsidR="005C799E" w:rsidRPr="008F17AC" w:rsidRDefault="005C799E" w:rsidP="00004D65">
                  <w:pPr>
                    <w:rPr>
                      <w:rFonts w:ascii="Arial" w:eastAsia="Times New Roman" w:hAnsi="Arial" w:cs="Arial"/>
                      <w:sz w:val="20"/>
                      <w:szCs w:val="20"/>
                    </w:rPr>
                  </w:pPr>
                  <w:r w:rsidRPr="008F17AC">
                    <w:rPr>
                      <w:rFonts w:ascii="Arial" w:eastAsia="Times New Roman" w:hAnsi="Arial" w:cs="Arial"/>
                      <w:sz w:val="20"/>
                      <w:szCs w:val="20"/>
                    </w:rPr>
                    <w:t xml:space="preserve">BS 3084 </w:t>
                  </w:r>
                </w:p>
              </w:tc>
            </w:tr>
          </w:tbl>
          <w:p w14:paraId="6D9F2472" w14:textId="24897579" w:rsidR="005C799E" w:rsidRPr="008F17AC" w:rsidRDefault="005C799E" w:rsidP="00004D65">
            <w:pPr>
              <w:rPr>
                <w:rFonts w:ascii="Arial" w:eastAsia="Times New Roman" w:hAnsi="Arial" w:cs="Arial"/>
                <w:sz w:val="20"/>
                <w:szCs w:val="20"/>
                <w:lang w:val="lt-LT"/>
              </w:rPr>
            </w:pPr>
            <w:r w:rsidRPr="008F17AC">
              <w:rPr>
                <w:rFonts w:ascii="Arial" w:eastAsia="Times New Roman" w:hAnsi="Arial" w:cs="Arial"/>
                <w:sz w:val="20"/>
                <w:szCs w:val="20"/>
                <w:lang w:val="lt-LT"/>
              </w:rPr>
              <w:t>Užtrauktukai gali būti pvz.</w:t>
            </w:r>
            <w:r w:rsidR="003F7914">
              <w:rPr>
                <w:rFonts w:ascii="Arial" w:eastAsia="Times New Roman" w:hAnsi="Arial" w:cs="Arial"/>
                <w:sz w:val="20"/>
                <w:szCs w:val="20"/>
                <w:lang w:val="lt-LT"/>
              </w:rPr>
              <w:t>:</w:t>
            </w:r>
            <w:r w:rsidRPr="008F17AC">
              <w:rPr>
                <w:rFonts w:ascii="Arial" w:eastAsia="Times New Roman" w:hAnsi="Arial" w:cs="Arial"/>
                <w:sz w:val="20"/>
                <w:szCs w:val="20"/>
                <w:lang w:val="lt-LT"/>
              </w:rPr>
              <w:t xml:space="preserve"> </w:t>
            </w:r>
            <w:r w:rsidR="003F7914">
              <w:rPr>
                <w:rFonts w:ascii="Arial" w:eastAsia="Times New Roman" w:hAnsi="Arial" w:cs="Arial"/>
                <w:sz w:val="20"/>
                <w:szCs w:val="20"/>
                <w:lang w:val="lt-LT"/>
              </w:rPr>
              <w:t>„</w:t>
            </w:r>
            <w:r w:rsidRPr="008F17AC">
              <w:rPr>
                <w:rFonts w:ascii="Arial" w:eastAsia="Times New Roman" w:hAnsi="Arial" w:cs="Arial"/>
                <w:sz w:val="20"/>
                <w:szCs w:val="20"/>
                <w:lang w:val="lt-LT"/>
              </w:rPr>
              <w:t>YKK</w:t>
            </w:r>
            <w:r w:rsidR="003F7914">
              <w:rPr>
                <w:rFonts w:ascii="Arial" w:eastAsia="Times New Roman" w:hAnsi="Arial" w:cs="Arial"/>
                <w:sz w:val="20"/>
                <w:szCs w:val="20"/>
                <w:lang w:val="lt-LT"/>
              </w:rPr>
              <w:t>“</w:t>
            </w:r>
            <w:r w:rsidRPr="008F17AC">
              <w:rPr>
                <w:rFonts w:ascii="Arial" w:eastAsia="Times New Roman" w:hAnsi="Arial" w:cs="Arial"/>
                <w:sz w:val="20"/>
                <w:szCs w:val="20"/>
                <w:lang w:val="lt-LT"/>
              </w:rPr>
              <w:t xml:space="preserve"> tipo arba kiti analogiški, lygiaverčiai gaminiai, atitinkantys šio </w:t>
            </w:r>
            <w:r w:rsidR="003F7914">
              <w:rPr>
                <w:rFonts w:ascii="Arial" w:eastAsia="Times New Roman" w:hAnsi="Arial" w:cs="Arial"/>
                <w:sz w:val="20"/>
                <w:szCs w:val="20"/>
                <w:lang w:val="lt-LT"/>
              </w:rPr>
              <w:t>T</w:t>
            </w:r>
            <w:r w:rsidRPr="008F17AC">
              <w:rPr>
                <w:rFonts w:ascii="Arial" w:eastAsia="Times New Roman" w:hAnsi="Arial" w:cs="Arial"/>
                <w:sz w:val="20"/>
                <w:szCs w:val="20"/>
                <w:lang w:val="lt-LT"/>
              </w:rPr>
              <w:t>echninės specifikacijos punkto keliamus reikalavimus.</w:t>
            </w:r>
          </w:p>
        </w:tc>
      </w:tr>
      <w:tr w:rsidR="005C799E" w:rsidRPr="00387B3F" w14:paraId="2DB64045" w14:textId="77777777" w:rsidTr="45A9DCE8">
        <w:tc>
          <w:tcPr>
            <w:tcW w:w="2065" w:type="dxa"/>
          </w:tcPr>
          <w:p w14:paraId="55A67BF1" w14:textId="77777777" w:rsidR="005C799E" w:rsidRPr="00A80E3F" w:rsidRDefault="005C799E" w:rsidP="005C799E">
            <w:pPr>
              <w:widowControl w:val="0"/>
              <w:numPr>
                <w:ilvl w:val="0"/>
                <w:numId w:val="2"/>
              </w:numPr>
              <w:spacing w:line="240" w:lineRule="auto"/>
              <w:contextualSpacing/>
              <w:rPr>
                <w:rFonts w:ascii="Arial" w:hAnsi="Arial" w:cs="Arial"/>
                <w:sz w:val="20"/>
                <w:szCs w:val="20"/>
                <w:lang w:val="lt-LT"/>
              </w:rPr>
            </w:pPr>
            <w:r w:rsidRPr="00A80E3F">
              <w:rPr>
                <w:rFonts w:ascii="Arial" w:hAnsi="Arial" w:cs="Arial"/>
                <w:sz w:val="20"/>
                <w:szCs w:val="20"/>
                <w:lang w:val="lt-LT"/>
              </w:rPr>
              <w:lastRenderedPageBreak/>
              <w:t>Medžiagų ir furnitūros atitiktį techniniams reikalavimams patvirtinantys dokumentai</w:t>
            </w:r>
          </w:p>
        </w:tc>
        <w:tc>
          <w:tcPr>
            <w:tcW w:w="8100" w:type="dxa"/>
            <w:vAlign w:val="center"/>
          </w:tcPr>
          <w:p w14:paraId="6EEDA3EA" w14:textId="486C566F" w:rsidR="005C799E" w:rsidRPr="00A80E3F" w:rsidRDefault="005C799E" w:rsidP="00004D65">
            <w:pPr>
              <w:jc w:val="both"/>
              <w:rPr>
                <w:rFonts w:ascii="Arial" w:eastAsia="Times New Roman" w:hAnsi="Arial" w:cs="Arial"/>
                <w:b/>
                <w:sz w:val="20"/>
                <w:szCs w:val="20"/>
                <w:u w:val="single"/>
                <w:lang w:val="lt-LT"/>
              </w:rPr>
            </w:pPr>
            <w:r w:rsidRPr="00A80E3F">
              <w:rPr>
                <w:rFonts w:ascii="Arial" w:eastAsia="Times New Roman" w:hAnsi="Arial" w:cs="Arial"/>
                <w:sz w:val="20"/>
                <w:szCs w:val="20"/>
                <w:lang w:val="lt-LT"/>
              </w:rPr>
              <w:t xml:space="preserve">Tiekėjas, kartu su pasiūlymo dokumentais, privalo pateikti medžiagų ir furnitūros atitiktį šios </w:t>
            </w:r>
            <w:r w:rsidR="003F7914" w:rsidRPr="00A80E3F">
              <w:rPr>
                <w:rFonts w:ascii="Arial" w:eastAsia="Times New Roman" w:hAnsi="Arial" w:cs="Arial"/>
                <w:sz w:val="20"/>
                <w:szCs w:val="20"/>
                <w:lang w:val="lt-LT"/>
              </w:rPr>
              <w:t>T</w:t>
            </w:r>
            <w:r w:rsidRPr="00A80E3F">
              <w:rPr>
                <w:rFonts w:ascii="Arial" w:eastAsia="Times New Roman" w:hAnsi="Arial" w:cs="Arial"/>
                <w:sz w:val="20"/>
                <w:szCs w:val="20"/>
                <w:lang w:val="lt-LT"/>
              </w:rPr>
              <w:t xml:space="preserve">echninės specifikacijos reikalavimams patvirtinančių dokumentų (akredituotos notifikuotos laboratorijos bandymo protokolai ir/ar gamintojo dokumentų) kopijas. </w:t>
            </w:r>
          </w:p>
        </w:tc>
      </w:tr>
    </w:tbl>
    <w:p w14:paraId="43CC5F13" w14:textId="77777777" w:rsidR="005C799E" w:rsidRDefault="005C799E" w:rsidP="005C799E">
      <w:pPr>
        <w:rPr>
          <w:rFonts w:ascii="Arial" w:eastAsia="Times New Roman" w:hAnsi="Arial" w:cs="Arial"/>
          <w:sz w:val="20"/>
          <w:szCs w:val="20"/>
        </w:rPr>
      </w:pPr>
    </w:p>
    <w:p w14:paraId="126824BC" w14:textId="77777777" w:rsidR="005C799E" w:rsidRPr="00387B3F" w:rsidRDefault="005C799E" w:rsidP="00465004">
      <w:pPr>
        <w:numPr>
          <w:ilvl w:val="0"/>
          <w:numId w:val="6"/>
        </w:numPr>
        <w:pBdr>
          <w:top w:val="single" w:sz="8" w:space="1" w:color="auto"/>
          <w:bottom w:val="single" w:sz="8" w:space="1" w:color="auto"/>
        </w:pBdr>
        <w:tabs>
          <w:tab w:val="left" w:pos="284"/>
        </w:tabs>
        <w:spacing w:before="60" w:after="60" w:line="240" w:lineRule="auto"/>
        <w:ind w:left="0" w:firstLine="0"/>
        <w:rPr>
          <w:rFonts w:ascii="Arial" w:hAnsi="Arial" w:cs="Arial"/>
          <w:b/>
          <w:sz w:val="20"/>
          <w:szCs w:val="20"/>
        </w:rPr>
      </w:pPr>
      <w:r w:rsidRPr="00387B3F">
        <w:rPr>
          <w:rFonts w:ascii="Arial" w:hAnsi="Arial" w:cs="Arial"/>
          <w:b/>
          <w:sz w:val="20"/>
          <w:szCs w:val="20"/>
        </w:rPr>
        <w:t xml:space="preserve">SUTARTINIŲ ĮSIPAREIGOJIMŲ VYKDYMO TVARKA IR TERMINAI </w:t>
      </w:r>
    </w:p>
    <w:p w14:paraId="4954A06D" w14:textId="47943F7D" w:rsidR="00A67369" w:rsidRPr="00387B3F" w:rsidRDefault="00465004" w:rsidP="00465004">
      <w:pPr>
        <w:tabs>
          <w:tab w:val="left" w:pos="567"/>
        </w:tabs>
        <w:spacing w:before="60" w:after="60" w:line="240" w:lineRule="auto"/>
        <w:jc w:val="both"/>
        <w:rPr>
          <w:rFonts w:ascii="Arial" w:hAnsi="Arial" w:cs="Arial"/>
          <w:sz w:val="20"/>
          <w:szCs w:val="20"/>
        </w:rPr>
      </w:pPr>
      <w:r>
        <w:rPr>
          <w:rFonts w:ascii="Arial" w:hAnsi="Arial" w:cs="Arial"/>
          <w:sz w:val="20"/>
          <w:szCs w:val="20"/>
        </w:rPr>
        <w:t xml:space="preserve">6.1. </w:t>
      </w:r>
      <w:r w:rsidR="005C799E" w:rsidRPr="3FFA1077">
        <w:rPr>
          <w:rFonts w:ascii="Arial" w:hAnsi="Arial" w:cs="Arial"/>
          <w:sz w:val="20"/>
          <w:szCs w:val="20"/>
        </w:rPr>
        <w:t xml:space="preserve">Tiekėjas įsipareigoja Prekes Sutarties vykdymo metu Techninės specifikacijos 4 dalyje nurodytu adresu pristatyti Darbo dienomis nuo </w:t>
      </w:r>
      <w:r w:rsidR="00FE5E97">
        <w:rPr>
          <w:rFonts w:ascii="Arial" w:hAnsi="Arial" w:cs="Arial"/>
          <w:sz w:val="20"/>
          <w:szCs w:val="20"/>
        </w:rPr>
        <w:t>7</w:t>
      </w:r>
      <w:r w:rsidR="005C799E" w:rsidRPr="3FFA1077">
        <w:rPr>
          <w:rFonts w:ascii="Arial" w:hAnsi="Arial" w:cs="Arial"/>
          <w:sz w:val="20"/>
          <w:szCs w:val="20"/>
        </w:rPr>
        <w:t>:</w:t>
      </w:r>
      <w:r w:rsidR="00FE5E97">
        <w:rPr>
          <w:rFonts w:ascii="Arial" w:hAnsi="Arial" w:cs="Arial"/>
          <w:sz w:val="20"/>
          <w:szCs w:val="20"/>
        </w:rPr>
        <w:t>30</w:t>
      </w:r>
      <w:r w:rsidR="00FE5E97" w:rsidRPr="3FFA1077">
        <w:rPr>
          <w:rFonts w:ascii="Arial" w:hAnsi="Arial" w:cs="Arial"/>
          <w:sz w:val="20"/>
          <w:szCs w:val="20"/>
        </w:rPr>
        <w:t xml:space="preserve"> </w:t>
      </w:r>
      <w:r w:rsidR="005C799E" w:rsidRPr="3FFA1077">
        <w:rPr>
          <w:rFonts w:ascii="Arial" w:hAnsi="Arial" w:cs="Arial"/>
          <w:sz w:val="20"/>
          <w:szCs w:val="20"/>
        </w:rPr>
        <w:t xml:space="preserve">val. iki 16:30 val. pirmadienį – ketvirtadienį bei nuo </w:t>
      </w:r>
      <w:r w:rsidR="00FE5E97">
        <w:rPr>
          <w:rFonts w:ascii="Arial" w:hAnsi="Arial" w:cs="Arial"/>
          <w:sz w:val="20"/>
          <w:szCs w:val="20"/>
        </w:rPr>
        <w:t>7</w:t>
      </w:r>
      <w:r w:rsidR="005C799E" w:rsidRPr="3FFA1077">
        <w:rPr>
          <w:rFonts w:ascii="Arial" w:hAnsi="Arial" w:cs="Arial"/>
          <w:sz w:val="20"/>
          <w:szCs w:val="20"/>
        </w:rPr>
        <w:t>:</w:t>
      </w:r>
      <w:r w:rsidR="00FE5E97">
        <w:rPr>
          <w:rFonts w:ascii="Arial" w:hAnsi="Arial" w:cs="Arial"/>
          <w:sz w:val="20"/>
          <w:szCs w:val="20"/>
        </w:rPr>
        <w:t>30</w:t>
      </w:r>
      <w:r w:rsidR="00FE5E97" w:rsidRPr="3FFA1077">
        <w:rPr>
          <w:rFonts w:ascii="Arial" w:hAnsi="Arial" w:cs="Arial"/>
          <w:sz w:val="20"/>
          <w:szCs w:val="20"/>
        </w:rPr>
        <w:t xml:space="preserve"> </w:t>
      </w:r>
      <w:r w:rsidR="005C799E" w:rsidRPr="3FFA1077">
        <w:rPr>
          <w:rFonts w:ascii="Arial" w:hAnsi="Arial" w:cs="Arial"/>
          <w:sz w:val="20"/>
          <w:szCs w:val="20"/>
        </w:rPr>
        <w:t>val. iki 15:15 val. penktadienį.</w:t>
      </w:r>
      <w:r w:rsidR="005C799E" w:rsidDel="005C799E">
        <w:rPr>
          <w:rFonts w:ascii="Arial" w:hAnsi="Arial" w:cs="Arial"/>
          <w:sz w:val="20"/>
          <w:szCs w:val="20"/>
        </w:rPr>
        <w:t xml:space="preserve"> </w:t>
      </w:r>
      <w:r w:rsidR="572F2AB0" w:rsidRPr="3FFA1077">
        <w:rPr>
          <w:rFonts w:ascii="Arial" w:hAnsi="Arial" w:cs="Arial"/>
          <w:sz w:val="20"/>
          <w:szCs w:val="20"/>
        </w:rPr>
        <w:t>P</w:t>
      </w:r>
      <w:r w:rsidR="005C799E" w:rsidRPr="3FFA1077">
        <w:rPr>
          <w:rFonts w:ascii="Arial" w:hAnsi="Arial" w:cs="Arial"/>
          <w:sz w:val="20"/>
          <w:szCs w:val="20"/>
        </w:rPr>
        <w:t xml:space="preserve">rekės turės būti pristatytos ne vėliau kaip per 6 (šešis) mėnesius nuo </w:t>
      </w:r>
      <w:r w:rsidR="0457E69A" w:rsidRPr="3FFA1077">
        <w:rPr>
          <w:rFonts w:ascii="Arial" w:hAnsi="Arial" w:cs="Arial"/>
          <w:sz w:val="20"/>
          <w:szCs w:val="20"/>
        </w:rPr>
        <w:t>Sutarties įsigaliojimo dienos.</w:t>
      </w:r>
      <w:r w:rsidR="00715496">
        <w:rPr>
          <w:rFonts w:ascii="Arial" w:hAnsi="Arial" w:cs="Arial"/>
          <w:sz w:val="20"/>
          <w:szCs w:val="20"/>
        </w:rPr>
        <w:t xml:space="preserve"> </w:t>
      </w:r>
      <w:r w:rsidR="005C799E" w:rsidRPr="3FFA1077">
        <w:rPr>
          <w:rFonts w:ascii="Arial" w:hAnsi="Arial" w:cs="Arial"/>
          <w:sz w:val="20"/>
          <w:szCs w:val="20"/>
        </w:rPr>
        <w:t>Prekių pristatymo išlaidas apmoka Tiekėjas.</w:t>
      </w:r>
    </w:p>
    <w:p w14:paraId="53FA44BD" w14:textId="61FB36ED" w:rsidR="005C799E" w:rsidRPr="00387B3F" w:rsidRDefault="467F0C0E" w:rsidP="00465004">
      <w:pPr>
        <w:tabs>
          <w:tab w:val="left" w:pos="567"/>
        </w:tabs>
        <w:spacing w:before="60" w:after="60" w:line="240" w:lineRule="auto"/>
        <w:jc w:val="both"/>
        <w:rPr>
          <w:rFonts w:ascii="Arial" w:hAnsi="Arial" w:cs="Arial"/>
          <w:sz w:val="20"/>
          <w:szCs w:val="20"/>
        </w:rPr>
      </w:pPr>
      <w:r w:rsidRPr="06AAFAB3">
        <w:rPr>
          <w:rFonts w:ascii="Arial" w:hAnsi="Arial" w:cs="Arial"/>
          <w:sz w:val="20"/>
          <w:szCs w:val="20"/>
        </w:rPr>
        <w:t xml:space="preserve">6.2. </w:t>
      </w:r>
      <w:r w:rsidR="4ED6AC63" w:rsidRPr="06AAFAB3">
        <w:rPr>
          <w:rFonts w:ascii="Arial" w:hAnsi="Arial" w:cs="Arial"/>
          <w:sz w:val="20"/>
          <w:szCs w:val="20"/>
        </w:rPr>
        <w:t xml:space="preserve">Prekių atsitiktinio dingimo ar sugedimo rizika iki Prekių </w:t>
      </w:r>
      <w:r w:rsidR="690C3A4E" w:rsidRPr="204D97D0">
        <w:rPr>
          <w:rFonts w:ascii="Segoe UI" w:eastAsia="Segoe UI" w:hAnsi="Segoe UI" w:cs="Segoe UI"/>
          <w:color w:val="242424"/>
          <w:sz w:val="21"/>
          <w:szCs w:val="21"/>
        </w:rPr>
        <w:t>perdavimo–priėmimo akto pasirašymo momento</w:t>
      </w:r>
      <w:r w:rsidR="690C3A4E" w:rsidRPr="204D97D0">
        <w:rPr>
          <w:rFonts w:ascii="Arial" w:eastAsia="Arial" w:hAnsi="Arial" w:cs="Arial"/>
          <w:sz w:val="20"/>
          <w:szCs w:val="20"/>
        </w:rPr>
        <w:t xml:space="preserve"> </w:t>
      </w:r>
      <w:r w:rsidR="535556E9" w:rsidRPr="204D97D0">
        <w:rPr>
          <w:rFonts w:ascii="Arial" w:hAnsi="Arial" w:cs="Arial"/>
          <w:sz w:val="20"/>
          <w:szCs w:val="20"/>
        </w:rPr>
        <w:t xml:space="preserve">vietos tenka </w:t>
      </w:r>
      <w:r w:rsidR="2BEEE7A9" w:rsidRPr="204D97D0">
        <w:rPr>
          <w:rFonts w:ascii="Arial" w:hAnsi="Arial" w:cs="Arial"/>
          <w:sz w:val="20"/>
          <w:szCs w:val="20"/>
        </w:rPr>
        <w:t>Tiekėjui</w:t>
      </w:r>
      <w:r w:rsidR="535556E9" w:rsidRPr="204D97D0">
        <w:rPr>
          <w:rFonts w:ascii="Arial" w:hAnsi="Arial" w:cs="Arial"/>
          <w:sz w:val="20"/>
          <w:szCs w:val="20"/>
        </w:rPr>
        <w:t>.</w:t>
      </w:r>
    </w:p>
    <w:p w14:paraId="432BE273" w14:textId="77777777" w:rsidR="005C799E" w:rsidRPr="00387B3F" w:rsidRDefault="005C799E" w:rsidP="00465004">
      <w:pPr>
        <w:numPr>
          <w:ilvl w:val="0"/>
          <w:numId w:val="6"/>
        </w:numPr>
        <w:pBdr>
          <w:top w:val="single" w:sz="8" w:space="1" w:color="auto"/>
          <w:bottom w:val="single" w:sz="8" w:space="1" w:color="auto"/>
        </w:pBdr>
        <w:tabs>
          <w:tab w:val="left" w:pos="284"/>
        </w:tabs>
        <w:spacing w:before="60" w:after="60" w:line="240" w:lineRule="auto"/>
        <w:ind w:left="0" w:firstLine="0"/>
        <w:rPr>
          <w:rFonts w:ascii="Arial" w:hAnsi="Arial" w:cs="Arial"/>
          <w:b/>
          <w:sz w:val="20"/>
          <w:szCs w:val="20"/>
        </w:rPr>
      </w:pPr>
      <w:r w:rsidRPr="00387B3F">
        <w:rPr>
          <w:rFonts w:ascii="Arial" w:hAnsi="Arial" w:cs="Arial"/>
          <w:b/>
          <w:sz w:val="20"/>
          <w:szCs w:val="20"/>
        </w:rPr>
        <w:t>KOKYBĖ IR TRŪKUMŲ ŠALINIMAS</w:t>
      </w:r>
    </w:p>
    <w:p w14:paraId="059B33D1" w14:textId="2E070B30" w:rsidR="005C799E" w:rsidRPr="00387B3F" w:rsidRDefault="467F0C0E" w:rsidP="00465004">
      <w:pPr>
        <w:tabs>
          <w:tab w:val="left" w:pos="567"/>
        </w:tabs>
        <w:spacing w:before="60" w:after="60" w:line="240" w:lineRule="auto"/>
        <w:jc w:val="both"/>
        <w:rPr>
          <w:rFonts w:ascii="Arial" w:hAnsi="Arial" w:cs="Arial"/>
          <w:sz w:val="20"/>
          <w:szCs w:val="20"/>
        </w:rPr>
      </w:pPr>
      <w:r w:rsidRPr="06AAFAB3">
        <w:rPr>
          <w:rFonts w:ascii="Arial" w:hAnsi="Arial" w:cs="Arial"/>
          <w:sz w:val="20"/>
          <w:szCs w:val="20"/>
        </w:rPr>
        <w:t xml:space="preserve">7.1. </w:t>
      </w:r>
      <w:r w:rsidR="4ED6AC63" w:rsidRPr="06AAFAB3">
        <w:rPr>
          <w:rFonts w:ascii="Arial" w:hAnsi="Arial" w:cs="Arial"/>
          <w:sz w:val="20"/>
          <w:szCs w:val="20"/>
        </w:rPr>
        <w:t xml:space="preserve">Prekėms nustatomas ne trumpesnis kaip </w:t>
      </w:r>
      <w:r w:rsidR="0E282C9A" w:rsidRPr="06AAFAB3">
        <w:rPr>
          <w:rFonts w:ascii="Arial" w:hAnsi="Arial" w:cs="Arial"/>
          <w:sz w:val="20"/>
          <w:szCs w:val="20"/>
        </w:rPr>
        <w:t xml:space="preserve">2 </w:t>
      </w:r>
      <w:r w:rsidR="4ED6AC63" w:rsidRPr="06AAFAB3">
        <w:rPr>
          <w:rFonts w:ascii="Arial" w:hAnsi="Arial" w:cs="Arial"/>
          <w:sz w:val="20"/>
          <w:szCs w:val="20"/>
        </w:rPr>
        <w:t>(</w:t>
      </w:r>
      <w:r w:rsidR="0E282C9A" w:rsidRPr="06AAFAB3">
        <w:rPr>
          <w:rFonts w:ascii="Arial" w:hAnsi="Arial" w:cs="Arial"/>
          <w:sz w:val="20"/>
          <w:szCs w:val="20"/>
        </w:rPr>
        <w:t>dviejų</w:t>
      </w:r>
      <w:r w:rsidR="4ED6AC63" w:rsidRPr="06AAFAB3">
        <w:rPr>
          <w:rFonts w:ascii="Arial" w:hAnsi="Arial" w:cs="Arial"/>
          <w:sz w:val="20"/>
          <w:szCs w:val="20"/>
        </w:rPr>
        <w:t xml:space="preserve">) </w:t>
      </w:r>
      <w:r w:rsidR="0E282C9A" w:rsidRPr="06AAFAB3">
        <w:rPr>
          <w:rFonts w:ascii="Arial" w:hAnsi="Arial" w:cs="Arial"/>
          <w:sz w:val="20"/>
          <w:szCs w:val="20"/>
        </w:rPr>
        <w:t xml:space="preserve">metų </w:t>
      </w:r>
      <w:r w:rsidR="4ED6AC63" w:rsidRPr="06AAFAB3">
        <w:rPr>
          <w:rFonts w:ascii="Arial" w:hAnsi="Arial" w:cs="Arial"/>
          <w:sz w:val="20"/>
          <w:szCs w:val="20"/>
        </w:rPr>
        <w:t>Prekių gamintojo ar Prekių tiekėjo garantijos terminas</w:t>
      </w:r>
      <w:r w:rsidR="2969FC5E" w:rsidRPr="06AAFAB3">
        <w:rPr>
          <w:rFonts w:ascii="Arial" w:hAnsi="Arial" w:cs="Arial"/>
          <w:sz w:val="20"/>
          <w:szCs w:val="20"/>
        </w:rPr>
        <w:t xml:space="preserve"> įmautėms bei </w:t>
      </w:r>
      <w:r w:rsidR="5575B59E" w:rsidRPr="06AAFAB3">
        <w:rPr>
          <w:rFonts w:ascii="Arial" w:hAnsi="Arial" w:cs="Arial"/>
          <w:sz w:val="20"/>
          <w:szCs w:val="20"/>
        </w:rPr>
        <w:t xml:space="preserve">ne trumpesnis kaip </w:t>
      </w:r>
      <w:r w:rsidR="0E282C9A" w:rsidRPr="06AAFAB3">
        <w:rPr>
          <w:rFonts w:ascii="Arial" w:hAnsi="Arial" w:cs="Arial"/>
          <w:sz w:val="20"/>
          <w:szCs w:val="20"/>
        </w:rPr>
        <w:t>5</w:t>
      </w:r>
      <w:r w:rsidR="5575B59E" w:rsidRPr="06AAFAB3">
        <w:rPr>
          <w:rFonts w:ascii="Arial" w:hAnsi="Arial" w:cs="Arial"/>
          <w:sz w:val="20"/>
          <w:szCs w:val="20"/>
        </w:rPr>
        <w:t xml:space="preserve"> (</w:t>
      </w:r>
      <w:r w:rsidR="0E282C9A" w:rsidRPr="06AAFAB3">
        <w:rPr>
          <w:rFonts w:ascii="Arial" w:hAnsi="Arial" w:cs="Arial"/>
          <w:sz w:val="20"/>
          <w:szCs w:val="20"/>
        </w:rPr>
        <w:t>penkių</w:t>
      </w:r>
      <w:r w:rsidR="5575B59E" w:rsidRPr="06AAFAB3">
        <w:rPr>
          <w:rFonts w:ascii="Arial" w:hAnsi="Arial" w:cs="Arial"/>
          <w:sz w:val="20"/>
          <w:szCs w:val="20"/>
        </w:rPr>
        <w:t xml:space="preserve">) </w:t>
      </w:r>
      <w:r w:rsidR="0E282C9A" w:rsidRPr="06AAFAB3">
        <w:rPr>
          <w:rFonts w:ascii="Arial" w:hAnsi="Arial" w:cs="Arial"/>
          <w:sz w:val="20"/>
          <w:szCs w:val="20"/>
        </w:rPr>
        <w:t>metų</w:t>
      </w:r>
      <w:r w:rsidR="2969FC5E" w:rsidRPr="06AAFAB3">
        <w:rPr>
          <w:rFonts w:ascii="Arial" w:hAnsi="Arial" w:cs="Arial"/>
          <w:sz w:val="20"/>
          <w:szCs w:val="20"/>
        </w:rPr>
        <w:t xml:space="preserve"> Prekių gamintojo ar Prekių tiekėjo garantijos terminas</w:t>
      </w:r>
      <w:r w:rsidR="4ED6AC63" w:rsidRPr="06AAFAB3">
        <w:rPr>
          <w:rFonts w:ascii="Arial" w:hAnsi="Arial" w:cs="Arial"/>
          <w:sz w:val="20"/>
          <w:szCs w:val="20"/>
        </w:rPr>
        <w:t xml:space="preserve">, kuris skaičiuojamas nuo Prekių pristatymo </w:t>
      </w:r>
      <w:r w:rsidR="49B354C3" w:rsidRPr="06AAFAB3">
        <w:rPr>
          <w:rFonts w:ascii="Arial" w:hAnsi="Arial" w:cs="Arial"/>
          <w:sz w:val="20"/>
          <w:szCs w:val="20"/>
        </w:rPr>
        <w:t xml:space="preserve">Pirkėjui </w:t>
      </w:r>
      <w:r w:rsidR="4ED6AC63" w:rsidRPr="06AAFAB3">
        <w:rPr>
          <w:rFonts w:ascii="Arial" w:hAnsi="Arial" w:cs="Arial"/>
          <w:sz w:val="20"/>
          <w:szCs w:val="20"/>
        </w:rPr>
        <w:t xml:space="preserve">dienos. </w:t>
      </w:r>
    </w:p>
    <w:p w14:paraId="2E1F8AD4" w14:textId="7139B290" w:rsidR="005C799E" w:rsidRPr="00A80E3F" w:rsidRDefault="00465004" w:rsidP="00465004">
      <w:pPr>
        <w:tabs>
          <w:tab w:val="left" w:pos="567"/>
        </w:tabs>
        <w:spacing w:before="60" w:after="60" w:line="240" w:lineRule="auto"/>
        <w:jc w:val="both"/>
        <w:rPr>
          <w:rFonts w:ascii="Arial" w:hAnsi="Arial" w:cs="Arial"/>
          <w:sz w:val="20"/>
          <w:szCs w:val="20"/>
        </w:rPr>
      </w:pPr>
      <w:r>
        <w:rPr>
          <w:rFonts w:ascii="Arial" w:hAnsi="Arial" w:cs="Arial"/>
          <w:sz w:val="20"/>
          <w:szCs w:val="20"/>
        </w:rPr>
        <w:t xml:space="preserve">7.2. </w:t>
      </w:r>
      <w:r w:rsidR="005C799E" w:rsidRPr="00A80E3F">
        <w:rPr>
          <w:rFonts w:ascii="Arial" w:hAnsi="Arial" w:cs="Arial"/>
          <w:sz w:val="20"/>
          <w:szCs w:val="20"/>
        </w:rPr>
        <w:t xml:space="preserve">Prekių priėmimo metu ar Garantinio laikotarpio metu pastebėtiems trūkumams šalinti nustatomas </w:t>
      </w:r>
      <w:r w:rsidR="4554292E" w:rsidRPr="00A80E3F">
        <w:rPr>
          <w:rFonts w:ascii="Arial" w:hAnsi="Arial" w:cs="Arial"/>
          <w:sz w:val="20"/>
          <w:szCs w:val="20"/>
        </w:rPr>
        <w:t>3</w:t>
      </w:r>
      <w:r w:rsidR="005C799E" w:rsidRPr="00A80E3F">
        <w:rPr>
          <w:rFonts w:ascii="Arial" w:hAnsi="Arial" w:cs="Arial"/>
          <w:sz w:val="20"/>
          <w:szCs w:val="20"/>
        </w:rPr>
        <w:t>0 (</w:t>
      </w:r>
      <w:r w:rsidR="4B9352CC" w:rsidRPr="00A80E3F">
        <w:rPr>
          <w:rFonts w:ascii="Arial" w:hAnsi="Arial" w:cs="Arial"/>
          <w:sz w:val="20"/>
          <w:szCs w:val="20"/>
        </w:rPr>
        <w:t>tris</w:t>
      </w:r>
      <w:r w:rsidR="005C799E" w:rsidRPr="00A80E3F">
        <w:rPr>
          <w:rFonts w:ascii="Arial" w:hAnsi="Arial" w:cs="Arial"/>
          <w:sz w:val="20"/>
          <w:szCs w:val="20"/>
        </w:rPr>
        <w:t>dešimties) kalendorinių dienų terminas nuo Pirkėjo pranešimo apie nekokybiškas ar turinčias trūkumų Prekes. Tiekėjas netinkamas Prekes privalo pasiimti iš Pirkėjo nurodytų adresų ir kokybiškas Prekes savo lėšomis grąžinti Pirkėjo nurodytais adresais, iš kurių jos buvo paimtos.</w:t>
      </w:r>
    </w:p>
    <w:p w14:paraId="0B1DBFCF" w14:textId="62461820" w:rsidR="005C799E" w:rsidRPr="00A80E3F" w:rsidRDefault="00465004" w:rsidP="00465004">
      <w:pPr>
        <w:tabs>
          <w:tab w:val="left" w:pos="567"/>
        </w:tabs>
        <w:spacing w:before="60" w:after="60" w:line="240" w:lineRule="auto"/>
        <w:jc w:val="both"/>
        <w:rPr>
          <w:rFonts w:ascii="Arial" w:hAnsi="Arial" w:cs="Arial"/>
          <w:sz w:val="20"/>
          <w:szCs w:val="20"/>
        </w:rPr>
      </w:pPr>
      <w:r>
        <w:rPr>
          <w:rFonts w:ascii="Arial" w:hAnsi="Arial" w:cs="Arial"/>
          <w:sz w:val="20"/>
          <w:szCs w:val="20"/>
        </w:rPr>
        <w:t xml:space="preserve">7.3. </w:t>
      </w:r>
      <w:r w:rsidR="005C799E" w:rsidRPr="00A80E3F">
        <w:rPr>
          <w:rFonts w:ascii="Arial" w:hAnsi="Arial" w:cs="Arial"/>
          <w:sz w:val="20"/>
          <w:szCs w:val="20"/>
        </w:rPr>
        <w:t xml:space="preserve">Prekių trūkumais laikomi neatitikimai </w:t>
      </w:r>
      <w:r w:rsidR="004C00EA" w:rsidRPr="00A80E3F">
        <w:rPr>
          <w:rFonts w:ascii="Arial" w:hAnsi="Arial" w:cs="Arial"/>
          <w:sz w:val="20"/>
          <w:szCs w:val="20"/>
        </w:rPr>
        <w:t xml:space="preserve">šios </w:t>
      </w:r>
      <w:r w:rsidR="005C799E" w:rsidRPr="00A80E3F">
        <w:rPr>
          <w:rFonts w:ascii="Arial" w:hAnsi="Arial" w:cs="Arial"/>
          <w:sz w:val="20"/>
          <w:szCs w:val="20"/>
        </w:rPr>
        <w:t>Techninės specifikacijos reikalavimams ir teisės aktams, reglamentuojantiems Prekių kokybę ir (ar) tiekimą.</w:t>
      </w:r>
    </w:p>
    <w:p w14:paraId="604B1753" w14:textId="77777777" w:rsidR="005C799E" w:rsidRPr="00A80E3F" w:rsidRDefault="005C799E" w:rsidP="005C799E">
      <w:pPr>
        <w:numPr>
          <w:ilvl w:val="0"/>
          <w:numId w:val="11"/>
        </w:numPr>
        <w:pBdr>
          <w:top w:val="single" w:sz="4" w:space="1" w:color="auto"/>
          <w:bottom w:val="single" w:sz="4" w:space="1" w:color="auto"/>
        </w:pBdr>
        <w:tabs>
          <w:tab w:val="left" w:pos="360"/>
        </w:tabs>
        <w:spacing w:before="60" w:after="60" w:line="240" w:lineRule="auto"/>
        <w:ind w:left="0" w:firstLine="0"/>
        <w:jc w:val="both"/>
        <w:rPr>
          <w:rFonts w:ascii="Arial" w:hAnsi="Arial" w:cs="Arial"/>
          <w:b/>
          <w:sz w:val="20"/>
          <w:szCs w:val="20"/>
        </w:rPr>
      </w:pPr>
      <w:r w:rsidRPr="00A80E3F">
        <w:rPr>
          <w:rFonts w:ascii="Arial" w:hAnsi="Arial" w:cs="Arial"/>
          <w:b/>
          <w:sz w:val="20"/>
          <w:szCs w:val="20"/>
        </w:rPr>
        <w:t>KARTU SU PRISTATOMOMIS PREKĖMIS PATEIKIAMI DOKUMENTAI</w:t>
      </w:r>
    </w:p>
    <w:p w14:paraId="79B3E751" w14:textId="18AA6804" w:rsidR="001913F6" w:rsidRPr="00B9221A" w:rsidRDefault="00B9221A" w:rsidP="00B9221A">
      <w:pPr>
        <w:spacing w:after="60"/>
        <w:rPr>
          <w:rFonts w:ascii="Arial" w:hAnsi="Arial" w:cs="Arial"/>
          <w:sz w:val="20"/>
          <w:szCs w:val="20"/>
        </w:rPr>
      </w:pPr>
      <w:r>
        <w:rPr>
          <w:rFonts w:ascii="Arial" w:hAnsi="Arial" w:cs="Arial"/>
          <w:sz w:val="20"/>
          <w:szCs w:val="20"/>
        </w:rPr>
        <w:t xml:space="preserve">8.1. </w:t>
      </w:r>
      <w:r w:rsidR="005C799E" w:rsidRPr="00B9221A">
        <w:rPr>
          <w:rFonts w:ascii="Arial" w:hAnsi="Arial" w:cs="Arial"/>
          <w:sz w:val="20"/>
          <w:szCs w:val="20"/>
        </w:rPr>
        <w:t>Kartu su pristatomomis Prekėmis turi būti pateikiamos Prekių priežiūros (naudojimosi) instrukcijos lietuvių kalba, Prekės pasas ir/ar patikrų lapas lietuvių kalba.</w:t>
      </w:r>
    </w:p>
    <w:p w14:paraId="274918B7" w14:textId="46DFB638" w:rsidR="001913F6" w:rsidRPr="00B9221A" w:rsidRDefault="00B9221A" w:rsidP="00B9221A">
      <w:pPr>
        <w:spacing w:after="60"/>
        <w:rPr>
          <w:rFonts w:ascii="Arial" w:hAnsi="Arial" w:cs="Arial"/>
          <w:sz w:val="20"/>
          <w:szCs w:val="20"/>
        </w:rPr>
      </w:pPr>
      <w:r>
        <w:rPr>
          <w:rFonts w:ascii="Arial" w:hAnsi="Arial" w:cs="Arial"/>
          <w:sz w:val="20"/>
          <w:szCs w:val="20"/>
        </w:rPr>
        <w:t xml:space="preserve">8.2. </w:t>
      </w:r>
      <w:r w:rsidR="005C799E" w:rsidRPr="00B9221A">
        <w:rPr>
          <w:rFonts w:ascii="Arial" w:hAnsi="Arial" w:cs="Arial"/>
          <w:sz w:val="20"/>
          <w:szCs w:val="20"/>
        </w:rPr>
        <w:t xml:space="preserve">Prekių priežiūros (naudojimosi) instrukcijos pateikiamos  pristatant užsakytas Prekes. Tiekėjas įsipareigoja pateikti </w:t>
      </w:r>
      <w:r w:rsidR="004C00EA" w:rsidRPr="00B9221A">
        <w:rPr>
          <w:rFonts w:ascii="Arial" w:hAnsi="Arial" w:cs="Arial"/>
          <w:sz w:val="20"/>
          <w:szCs w:val="20"/>
        </w:rPr>
        <w:t>P</w:t>
      </w:r>
      <w:r w:rsidR="005C799E" w:rsidRPr="00B9221A">
        <w:rPr>
          <w:rFonts w:ascii="Arial" w:hAnsi="Arial" w:cs="Arial"/>
          <w:sz w:val="20"/>
          <w:szCs w:val="20"/>
        </w:rPr>
        <w:t>rekių gamintojo instrukcijas originalo ir lietuvių kalbomis.</w:t>
      </w:r>
    </w:p>
    <w:p w14:paraId="428844FC" w14:textId="7EB8EEFE" w:rsidR="005C799E" w:rsidRPr="00B9221A" w:rsidRDefault="64F073C9" w:rsidP="00B9221A">
      <w:pPr>
        <w:pStyle w:val="ListParagraph"/>
        <w:numPr>
          <w:ilvl w:val="1"/>
          <w:numId w:val="17"/>
        </w:numPr>
        <w:spacing w:after="120"/>
        <w:ind w:left="357" w:hanging="357"/>
        <w:contextualSpacing w:val="0"/>
        <w:rPr>
          <w:rFonts w:ascii="Arial" w:hAnsi="Arial" w:cs="Arial"/>
          <w:sz w:val="20"/>
          <w:szCs w:val="20"/>
        </w:rPr>
      </w:pPr>
      <w:r w:rsidRPr="06AAFAB3">
        <w:rPr>
          <w:rFonts w:ascii="Arial" w:hAnsi="Arial" w:cs="Arial"/>
          <w:sz w:val="20"/>
          <w:szCs w:val="20"/>
        </w:rPr>
        <w:t>Prekių perdavimo</w:t>
      </w:r>
      <w:r w:rsidRPr="32C6BEBF">
        <w:rPr>
          <w:rFonts w:ascii="Arial" w:hAnsi="Arial" w:cs="Arial"/>
          <w:sz w:val="20"/>
          <w:szCs w:val="20"/>
        </w:rPr>
        <w:t>–</w:t>
      </w:r>
      <w:r w:rsidRPr="06AAFAB3">
        <w:rPr>
          <w:rFonts w:ascii="Arial" w:hAnsi="Arial" w:cs="Arial"/>
          <w:sz w:val="20"/>
          <w:szCs w:val="20"/>
        </w:rPr>
        <w:t xml:space="preserve">priėmimo </w:t>
      </w:r>
      <w:r w:rsidR="4ED6AC63" w:rsidRPr="06AAFAB3">
        <w:rPr>
          <w:rFonts w:ascii="Arial" w:hAnsi="Arial" w:cs="Arial"/>
          <w:sz w:val="20"/>
          <w:szCs w:val="20"/>
        </w:rPr>
        <w:t>aktas</w:t>
      </w:r>
      <w:r w:rsidRPr="06AAFAB3">
        <w:rPr>
          <w:rFonts w:ascii="Arial" w:hAnsi="Arial" w:cs="Arial"/>
          <w:sz w:val="20"/>
          <w:szCs w:val="20"/>
        </w:rPr>
        <w:t>.</w:t>
      </w:r>
    </w:p>
    <w:p w14:paraId="00CB58F5" w14:textId="77777777" w:rsidR="005C799E" w:rsidRPr="00387B3F" w:rsidRDefault="005C799E" w:rsidP="00B9221A">
      <w:pPr>
        <w:numPr>
          <w:ilvl w:val="0"/>
          <w:numId w:val="17"/>
        </w:numPr>
        <w:pBdr>
          <w:top w:val="single" w:sz="4" w:space="1" w:color="auto"/>
          <w:bottom w:val="single" w:sz="4" w:space="1" w:color="auto"/>
        </w:pBdr>
        <w:tabs>
          <w:tab w:val="left" w:pos="360"/>
        </w:tabs>
        <w:spacing w:before="60" w:after="60" w:line="240" w:lineRule="auto"/>
        <w:ind w:left="0" w:firstLine="0"/>
        <w:jc w:val="both"/>
        <w:rPr>
          <w:rFonts w:ascii="Arial" w:hAnsi="Arial" w:cs="Arial"/>
          <w:b/>
          <w:sz w:val="20"/>
          <w:szCs w:val="20"/>
        </w:rPr>
      </w:pPr>
      <w:r>
        <w:rPr>
          <w:rFonts w:ascii="Arial" w:hAnsi="Arial" w:cs="Arial"/>
          <w:b/>
          <w:sz w:val="20"/>
          <w:szCs w:val="20"/>
        </w:rPr>
        <w:t>PRIEDAI</w:t>
      </w:r>
    </w:p>
    <w:p w14:paraId="14206794" w14:textId="0B144E9E" w:rsidR="005C799E" w:rsidRPr="00F6408D" w:rsidRDefault="00F6408D" w:rsidP="00F6408D">
      <w:pPr>
        <w:spacing w:after="0" w:line="240" w:lineRule="auto"/>
        <w:jc w:val="both"/>
      </w:pPr>
      <w:r>
        <w:rPr>
          <w:rFonts w:ascii="Arial" w:eastAsia="Times New Roman" w:hAnsi="Arial" w:cs="Arial"/>
          <w:sz w:val="20"/>
          <w:szCs w:val="20"/>
        </w:rPr>
        <w:t xml:space="preserve">9.1. </w:t>
      </w:r>
      <w:r w:rsidR="000812E9" w:rsidRPr="00F6408D">
        <w:rPr>
          <w:rFonts w:ascii="Arial" w:eastAsia="Times New Roman" w:hAnsi="Arial" w:cs="Arial"/>
          <w:sz w:val="20"/>
          <w:szCs w:val="20"/>
        </w:rPr>
        <w:t xml:space="preserve">Techninės specifikacijos </w:t>
      </w:r>
      <w:r w:rsidR="005C799E" w:rsidRPr="00F6408D">
        <w:rPr>
          <w:rFonts w:ascii="Arial" w:eastAsia="Times New Roman" w:hAnsi="Arial" w:cs="Arial"/>
          <w:sz w:val="20"/>
          <w:szCs w:val="20"/>
        </w:rPr>
        <w:t xml:space="preserve">Priedas Nr. 1 </w:t>
      </w:r>
      <w:r w:rsidR="00700EBA" w:rsidRPr="00F6408D">
        <w:rPr>
          <w:rFonts w:ascii="Arial" w:eastAsia="Times New Roman" w:hAnsi="Arial" w:cs="Arial"/>
          <w:sz w:val="20"/>
          <w:szCs w:val="20"/>
        </w:rPr>
        <w:t xml:space="preserve">– </w:t>
      </w:r>
      <w:r w:rsidR="005C799E" w:rsidRPr="00F6408D">
        <w:rPr>
          <w:rFonts w:ascii="Arial" w:eastAsia="Times New Roman" w:hAnsi="Arial" w:cs="Arial"/>
          <w:sz w:val="20"/>
          <w:szCs w:val="20"/>
        </w:rPr>
        <w:t>Balistinių paketų matmenys ir dydžiai.</w:t>
      </w:r>
    </w:p>
    <w:p w14:paraId="172FBA37" w14:textId="6AFB7476" w:rsidR="417D22FF" w:rsidRDefault="417D22FF" w:rsidP="4F517747">
      <w:pPr>
        <w:spacing w:after="0" w:line="240" w:lineRule="auto"/>
        <w:jc w:val="both"/>
        <w:rPr>
          <w:rFonts w:ascii="Arial" w:eastAsia="Times New Roman" w:hAnsi="Arial" w:cs="Arial"/>
          <w:sz w:val="20"/>
          <w:szCs w:val="20"/>
        </w:rPr>
      </w:pPr>
      <w:r w:rsidRPr="4F517747">
        <w:rPr>
          <w:rFonts w:ascii="Arial" w:eastAsia="Times New Roman" w:hAnsi="Arial" w:cs="Arial"/>
          <w:sz w:val="20"/>
          <w:szCs w:val="20"/>
        </w:rPr>
        <w:t>9.2. Techninės specifikacijos Priedas Nr. 2 – Lo</w:t>
      </w:r>
      <w:r w:rsidR="5DFC25F0" w:rsidRPr="4F517747">
        <w:rPr>
          <w:rFonts w:ascii="Arial" w:eastAsia="Times New Roman" w:hAnsi="Arial" w:cs="Arial"/>
          <w:sz w:val="20"/>
          <w:szCs w:val="20"/>
        </w:rPr>
        <w:t>gotipas</w:t>
      </w:r>
      <w:r w:rsidR="006358A6">
        <w:rPr>
          <w:rFonts w:ascii="Arial" w:eastAsia="Times New Roman" w:hAnsi="Arial" w:cs="Arial"/>
          <w:sz w:val="20"/>
          <w:szCs w:val="20"/>
        </w:rPr>
        <w:t>.</w:t>
      </w:r>
    </w:p>
    <w:p w14:paraId="3A325190" w14:textId="77777777" w:rsidR="005C799E" w:rsidRDefault="005C799E" w:rsidP="005C799E">
      <w:pPr>
        <w:jc w:val="right"/>
        <w:rPr>
          <w:rFonts w:ascii="Arial" w:eastAsia="Times New Roman" w:hAnsi="Arial" w:cs="Arial"/>
          <w:sz w:val="20"/>
          <w:szCs w:val="20"/>
        </w:rPr>
      </w:pPr>
    </w:p>
    <w:p w14:paraId="376FDA84" w14:textId="77777777" w:rsidR="005C799E" w:rsidRDefault="005C799E" w:rsidP="005C799E">
      <w:pPr>
        <w:jc w:val="right"/>
        <w:rPr>
          <w:rFonts w:ascii="Arial" w:eastAsia="Times New Roman" w:hAnsi="Arial" w:cs="Arial"/>
          <w:sz w:val="20"/>
          <w:szCs w:val="20"/>
        </w:rPr>
      </w:pPr>
    </w:p>
    <w:p w14:paraId="591EC9FA" w14:textId="77777777" w:rsidR="005C799E" w:rsidRDefault="005C799E" w:rsidP="005C799E">
      <w:pPr>
        <w:jc w:val="right"/>
        <w:rPr>
          <w:rFonts w:ascii="Arial" w:eastAsia="Times New Roman" w:hAnsi="Arial" w:cs="Arial"/>
          <w:sz w:val="20"/>
          <w:szCs w:val="20"/>
        </w:rPr>
      </w:pPr>
    </w:p>
    <w:p w14:paraId="0D37555D" w14:textId="77777777" w:rsidR="005C799E" w:rsidRDefault="005C799E" w:rsidP="005C799E">
      <w:pPr>
        <w:jc w:val="right"/>
        <w:rPr>
          <w:rFonts w:ascii="Arial" w:eastAsia="Times New Roman" w:hAnsi="Arial" w:cs="Arial"/>
          <w:sz w:val="20"/>
          <w:szCs w:val="20"/>
        </w:rPr>
      </w:pPr>
    </w:p>
    <w:p w14:paraId="1ED28696" w14:textId="77777777" w:rsidR="005C799E" w:rsidRDefault="005C799E" w:rsidP="005C799E">
      <w:pPr>
        <w:jc w:val="right"/>
        <w:rPr>
          <w:rFonts w:ascii="Arial" w:eastAsia="Times New Roman" w:hAnsi="Arial" w:cs="Arial"/>
          <w:sz w:val="20"/>
          <w:szCs w:val="20"/>
        </w:rPr>
      </w:pPr>
    </w:p>
    <w:p w14:paraId="5BB235E0" w14:textId="77777777" w:rsidR="009F0DAC" w:rsidRDefault="009F0DAC" w:rsidP="005C799E">
      <w:pPr>
        <w:jc w:val="right"/>
        <w:rPr>
          <w:rFonts w:ascii="Arial" w:eastAsia="Times New Roman" w:hAnsi="Arial" w:cs="Arial"/>
          <w:i/>
          <w:iCs/>
          <w:sz w:val="20"/>
          <w:szCs w:val="20"/>
        </w:rPr>
      </w:pPr>
    </w:p>
    <w:p w14:paraId="7CBF1BDA" w14:textId="77777777" w:rsidR="009F0DAC" w:rsidRDefault="009F0DAC" w:rsidP="005C799E">
      <w:pPr>
        <w:jc w:val="right"/>
        <w:rPr>
          <w:rFonts w:ascii="Arial" w:eastAsia="Times New Roman" w:hAnsi="Arial" w:cs="Arial"/>
          <w:i/>
          <w:iCs/>
          <w:sz w:val="20"/>
          <w:szCs w:val="20"/>
        </w:rPr>
      </w:pPr>
    </w:p>
    <w:p w14:paraId="1866E4B6" w14:textId="77777777" w:rsidR="009F0DAC" w:rsidRDefault="009F0DAC" w:rsidP="005C799E">
      <w:pPr>
        <w:jc w:val="right"/>
        <w:rPr>
          <w:rFonts w:ascii="Arial" w:eastAsia="Times New Roman" w:hAnsi="Arial" w:cs="Arial"/>
          <w:i/>
          <w:iCs/>
          <w:sz w:val="20"/>
          <w:szCs w:val="20"/>
        </w:rPr>
      </w:pPr>
    </w:p>
    <w:p w14:paraId="0CAE82BD" w14:textId="77777777" w:rsidR="009F0DAC" w:rsidRDefault="009F0DAC" w:rsidP="005C799E">
      <w:pPr>
        <w:jc w:val="right"/>
        <w:rPr>
          <w:rFonts w:ascii="Arial" w:eastAsia="Times New Roman" w:hAnsi="Arial" w:cs="Arial"/>
          <w:i/>
          <w:iCs/>
          <w:sz w:val="20"/>
          <w:szCs w:val="20"/>
        </w:rPr>
      </w:pPr>
    </w:p>
    <w:p w14:paraId="5486B4E3" w14:textId="77777777" w:rsidR="009F0DAC" w:rsidRDefault="009F0DAC" w:rsidP="005C799E">
      <w:pPr>
        <w:jc w:val="right"/>
        <w:rPr>
          <w:rFonts w:ascii="Arial" w:eastAsia="Times New Roman" w:hAnsi="Arial" w:cs="Arial"/>
          <w:i/>
          <w:iCs/>
          <w:sz w:val="20"/>
          <w:szCs w:val="20"/>
        </w:rPr>
      </w:pPr>
    </w:p>
    <w:p w14:paraId="135E9A7B" w14:textId="77777777" w:rsidR="009F0DAC" w:rsidRDefault="009F0DAC" w:rsidP="005C799E">
      <w:pPr>
        <w:jc w:val="right"/>
        <w:rPr>
          <w:rFonts w:ascii="Arial" w:eastAsia="Times New Roman" w:hAnsi="Arial" w:cs="Arial"/>
          <w:i/>
          <w:iCs/>
          <w:sz w:val="20"/>
          <w:szCs w:val="20"/>
        </w:rPr>
      </w:pPr>
    </w:p>
    <w:p w14:paraId="72D271CC" w14:textId="77777777" w:rsidR="009F0DAC" w:rsidRDefault="009F0DAC" w:rsidP="005C799E">
      <w:pPr>
        <w:jc w:val="right"/>
        <w:rPr>
          <w:rFonts w:ascii="Arial" w:eastAsia="Times New Roman" w:hAnsi="Arial" w:cs="Arial"/>
          <w:i/>
          <w:iCs/>
          <w:sz w:val="20"/>
          <w:szCs w:val="20"/>
        </w:rPr>
      </w:pPr>
    </w:p>
    <w:p w14:paraId="244918AA" w14:textId="0059099D" w:rsidR="005C799E" w:rsidRPr="002E6B9C" w:rsidRDefault="00700EBA" w:rsidP="005C799E">
      <w:pPr>
        <w:jc w:val="right"/>
        <w:rPr>
          <w:rFonts w:ascii="Arial" w:eastAsia="Times New Roman" w:hAnsi="Arial" w:cs="Arial"/>
          <w:i/>
          <w:iCs/>
          <w:sz w:val="20"/>
          <w:szCs w:val="20"/>
        </w:rPr>
      </w:pPr>
      <w:r w:rsidRPr="002E6B9C">
        <w:rPr>
          <w:rFonts w:ascii="Arial" w:eastAsia="Times New Roman" w:hAnsi="Arial" w:cs="Arial"/>
          <w:i/>
          <w:iCs/>
          <w:sz w:val="20"/>
          <w:szCs w:val="20"/>
        </w:rPr>
        <w:t xml:space="preserve">Techninės specifikacijos </w:t>
      </w:r>
      <w:r w:rsidR="005C799E" w:rsidRPr="002E6B9C">
        <w:rPr>
          <w:rFonts w:ascii="Arial" w:eastAsia="Times New Roman" w:hAnsi="Arial" w:cs="Arial"/>
          <w:i/>
          <w:iCs/>
          <w:sz w:val="20"/>
          <w:szCs w:val="20"/>
        </w:rPr>
        <w:t>Priedas Nr. 1</w:t>
      </w:r>
    </w:p>
    <w:p w14:paraId="23440AB3" w14:textId="77777777" w:rsidR="005C799E" w:rsidRPr="00387B3F" w:rsidRDefault="005C799E" w:rsidP="005C799E">
      <w:pPr>
        <w:jc w:val="center"/>
        <w:rPr>
          <w:rFonts w:ascii="Arial" w:eastAsia="Times New Roman" w:hAnsi="Arial" w:cs="Arial"/>
          <w:b/>
          <w:sz w:val="20"/>
          <w:szCs w:val="20"/>
        </w:rPr>
      </w:pPr>
      <w:r w:rsidRPr="00387B3F">
        <w:rPr>
          <w:rFonts w:ascii="Arial" w:eastAsia="Times New Roman" w:hAnsi="Arial" w:cs="Arial"/>
          <w:b/>
          <w:sz w:val="20"/>
          <w:szCs w:val="20"/>
        </w:rPr>
        <w:t>BALISTINIŲ PAKETŲ MATMENYS IR DYD</w:t>
      </w:r>
      <w:r w:rsidRPr="005C799E">
        <w:rPr>
          <w:rFonts w:ascii="Arial" w:eastAsia="Times New Roman" w:hAnsi="Arial" w:cs="Arial"/>
          <w:b/>
          <w:sz w:val="20"/>
          <w:szCs w:val="20"/>
        </w:rPr>
        <w:t>ŽIAI*</w:t>
      </w:r>
    </w:p>
    <w:p w14:paraId="045B3FCF" w14:textId="77777777" w:rsidR="005C799E" w:rsidRPr="00387B3F" w:rsidRDefault="005C799E" w:rsidP="005C799E">
      <w:pPr>
        <w:jc w:val="center"/>
        <w:rPr>
          <w:rFonts w:ascii="Arial" w:eastAsia="Times New Roman" w:hAnsi="Arial" w:cs="Arial"/>
          <w:b/>
          <w:sz w:val="20"/>
          <w:szCs w:val="20"/>
        </w:rPr>
      </w:pPr>
      <w:r w:rsidRPr="00387B3F">
        <w:rPr>
          <w:rFonts w:ascii="Arial" w:eastAsia="Times New Roman" w:hAnsi="Arial" w:cs="Arial"/>
          <w:b/>
          <w:sz w:val="20"/>
          <w:szCs w:val="20"/>
        </w:rPr>
        <w:t>Vyriški balistiniai paketai</w:t>
      </w:r>
    </w:p>
    <w:tbl>
      <w:tblPr>
        <w:tblStyle w:val="Lentelstinklelis4"/>
        <w:tblW w:w="0" w:type="auto"/>
        <w:tblLook w:val="04A0" w:firstRow="1" w:lastRow="0" w:firstColumn="1" w:lastColumn="0" w:noHBand="0" w:noVBand="1"/>
      </w:tblPr>
      <w:tblGrid>
        <w:gridCol w:w="4541"/>
        <w:gridCol w:w="4519"/>
      </w:tblGrid>
      <w:tr w:rsidR="005C799E" w:rsidRPr="00387B3F" w14:paraId="13A23D2F" w14:textId="77777777" w:rsidTr="00004D65">
        <w:tc>
          <w:tcPr>
            <w:tcW w:w="4541" w:type="dxa"/>
            <w:vAlign w:val="bottom"/>
          </w:tcPr>
          <w:p w14:paraId="3BABA651" w14:textId="77777777" w:rsidR="005C799E" w:rsidRPr="00387B3F" w:rsidRDefault="005C799E" w:rsidP="00004D65">
            <w:pPr>
              <w:jc w:val="center"/>
              <w:rPr>
                <w:rFonts w:ascii="Arial" w:eastAsia="Times New Roman" w:hAnsi="Arial" w:cs="Arial"/>
                <w:sz w:val="20"/>
                <w:szCs w:val="20"/>
              </w:rPr>
            </w:pPr>
            <w:proofErr w:type="spellStart"/>
            <w:r w:rsidRPr="00387B3F">
              <w:rPr>
                <w:rFonts w:ascii="Arial" w:eastAsia="Times New Roman" w:hAnsi="Arial" w:cs="Arial"/>
                <w:sz w:val="20"/>
                <w:szCs w:val="20"/>
              </w:rPr>
              <w:t>Krūtinės</w:t>
            </w:r>
            <w:proofErr w:type="spellEnd"/>
            <w:r w:rsidRPr="00387B3F">
              <w:rPr>
                <w:rFonts w:ascii="Arial" w:eastAsia="Times New Roman" w:hAnsi="Arial" w:cs="Arial"/>
                <w:sz w:val="20"/>
                <w:szCs w:val="20"/>
              </w:rPr>
              <w:t xml:space="preserve"> </w:t>
            </w:r>
            <w:proofErr w:type="spellStart"/>
            <w:r w:rsidRPr="00387B3F">
              <w:rPr>
                <w:rFonts w:ascii="Arial" w:eastAsia="Times New Roman" w:hAnsi="Arial" w:cs="Arial"/>
                <w:sz w:val="20"/>
                <w:szCs w:val="20"/>
              </w:rPr>
              <w:t>balistinis</w:t>
            </w:r>
            <w:proofErr w:type="spellEnd"/>
            <w:r w:rsidRPr="00387B3F">
              <w:rPr>
                <w:rFonts w:ascii="Arial" w:eastAsia="Times New Roman" w:hAnsi="Arial" w:cs="Arial"/>
                <w:sz w:val="20"/>
                <w:szCs w:val="20"/>
              </w:rPr>
              <w:t xml:space="preserve"> </w:t>
            </w:r>
            <w:proofErr w:type="spellStart"/>
            <w:r w:rsidRPr="00387B3F">
              <w:rPr>
                <w:rFonts w:ascii="Arial" w:eastAsia="Times New Roman" w:hAnsi="Arial" w:cs="Arial"/>
                <w:sz w:val="20"/>
                <w:szCs w:val="20"/>
              </w:rPr>
              <w:t>paketas</w:t>
            </w:r>
            <w:proofErr w:type="spellEnd"/>
          </w:p>
        </w:tc>
        <w:tc>
          <w:tcPr>
            <w:tcW w:w="4519" w:type="dxa"/>
            <w:vAlign w:val="bottom"/>
          </w:tcPr>
          <w:p w14:paraId="43183B28" w14:textId="77777777" w:rsidR="005C799E" w:rsidRPr="00387B3F" w:rsidRDefault="005C799E" w:rsidP="00004D65">
            <w:pPr>
              <w:jc w:val="center"/>
              <w:rPr>
                <w:rFonts w:ascii="Arial" w:eastAsia="Times New Roman" w:hAnsi="Arial" w:cs="Arial"/>
                <w:sz w:val="20"/>
                <w:szCs w:val="20"/>
              </w:rPr>
            </w:pPr>
            <w:proofErr w:type="spellStart"/>
            <w:r w:rsidRPr="00387B3F">
              <w:rPr>
                <w:rFonts w:ascii="Arial" w:eastAsia="Times New Roman" w:hAnsi="Arial" w:cs="Arial"/>
                <w:sz w:val="20"/>
                <w:szCs w:val="20"/>
              </w:rPr>
              <w:t>Nugaros</w:t>
            </w:r>
            <w:proofErr w:type="spellEnd"/>
            <w:r w:rsidRPr="00387B3F">
              <w:rPr>
                <w:rFonts w:ascii="Arial" w:eastAsia="Times New Roman" w:hAnsi="Arial" w:cs="Arial"/>
                <w:sz w:val="20"/>
                <w:szCs w:val="20"/>
              </w:rPr>
              <w:t xml:space="preserve"> </w:t>
            </w:r>
            <w:proofErr w:type="spellStart"/>
            <w:r w:rsidRPr="00387B3F">
              <w:rPr>
                <w:rFonts w:ascii="Arial" w:eastAsia="Times New Roman" w:hAnsi="Arial" w:cs="Arial"/>
                <w:sz w:val="20"/>
                <w:szCs w:val="20"/>
              </w:rPr>
              <w:t>balistinis</w:t>
            </w:r>
            <w:proofErr w:type="spellEnd"/>
            <w:r w:rsidRPr="00387B3F">
              <w:rPr>
                <w:rFonts w:ascii="Arial" w:eastAsia="Times New Roman" w:hAnsi="Arial" w:cs="Arial"/>
                <w:sz w:val="20"/>
                <w:szCs w:val="20"/>
              </w:rPr>
              <w:t xml:space="preserve"> </w:t>
            </w:r>
            <w:proofErr w:type="spellStart"/>
            <w:r w:rsidRPr="00387B3F">
              <w:rPr>
                <w:rFonts w:ascii="Arial" w:eastAsia="Times New Roman" w:hAnsi="Arial" w:cs="Arial"/>
                <w:sz w:val="20"/>
                <w:szCs w:val="20"/>
              </w:rPr>
              <w:t>paketas</w:t>
            </w:r>
            <w:proofErr w:type="spellEnd"/>
            <w:r w:rsidRPr="00387B3F" w:rsidDel="00314CED">
              <w:rPr>
                <w:rFonts w:ascii="Arial" w:eastAsia="Times New Roman" w:hAnsi="Arial" w:cs="Arial"/>
                <w:sz w:val="20"/>
                <w:szCs w:val="20"/>
              </w:rPr>
              <w:t xml:space="preserve"> </w:t>
            </w:r>
          </w:p>
        </w:tc>
      </w:tr>
      <w:tr w:rsidR="005C799E" w:rsidRPr="00387B3F" w14:paraId="06DD3CE2" w14:textId="77777777" w:rsidTr="00004D65">
        <w:tc>
          <w:tcPr>
            <w:tcW w:w="4541" w:type="dxa"/>
            <w:vAlign w:val="bottom"/>
          </w:tcPr>
          <w:p w14:paraId="5211EAC5" w14:textId="77777777" w:rsidR="005C799E" w:rsidRPr="00387B3F" w:rsidRDefault="005C799E" w:rsidP="00004D65">
            <w:pPr>
              <w:jc w:val="center"/>
              <w:rPr>
                <w:rFonts w:ascii="Arial" w:eastAsia="Times New Roman" w:hAnsi="Arial" w:cs="Arial"/>
                <w:sz w:val="20"/>
                <w:szCs w:val="20"/>
              </w:rPr>
            </w:pPr>
            <w:r w:rsidRPr="00387B3F">
              <w:rPr>
                <w:rFonts w:ascii="Arial" w:eastAsia="Times New Roman" w:hAnsi="Arial" w:cs="Arial"/>
                <w:noProof/>
                <w:sz w:val="20"/>
                <w:szCs w:val="20"/>
              </w:rPr>
              <w:drawing>
                <wp:inline distT="0" distB="0" distL="0" distR="0" wp14:anchorId="4521D39D" wp14:editId="3DC00A46">
                  <wp:extent cx="2415654" cy="1763251"/>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alistinis priekis.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415654" cy="1763251"/>
                          </a:xfrm>
                          <a:prstGeom prst="rect">
                            <a:avLst/>
                          </a:prstGeom>
                        </pic:spPr>
                      </pic:pic>
                    </a:graphicData>
                  </a:graphic>
                </wp:inline>
              </w:drawing>
            </w:r>
          </w:p>
        </w:tc>
        <w:tc>
          <w:tcPr>
            <w:tcW w:w="4519" w:type="dxa"/>
            <w:vAlign w:val="bottom"/>
          </w:tcPr>
          <w:p w14:paraId="14687856" w14:textId="77777777" w:rsidR="005C799E" w:rsidRPr="00387B3F" w:rsidRDefault="005C799E" w:rsidP="00004D65">
            <w:pPr>
              <w:jc w:val="center"/>
              <w:rPr>
                <w:rFonts w:ascii="Arial" w:eastAsia="Times New Roman" w:hAnsi="Arial" w:cs="Arial"/>
                <w:sz w:val="20"/>
                <w:szCs w:val="20"/>
              </w:rPr>
            </w:pPr>
            <w:r w:rsidRPr="00387B3F">
              <w:rPr>
                <w:rFonts w:ascii="Arial" w:eastAsia="Times New Roman" w:hAnsi="Arial" w:cs="Arial"/>
                <w:noProof/>
                <w:sz w:val="20"/>
                <w:szCs w:val="20"/>
              </w:rPr>
              <w:drawing>
                <wp:inline distT="0" distB="0" distL="0" distR="0" wp14:anchorId="0B56E9E9" wp14:editId="20585841">
                  <wp:extent cx="2368800" cy="1872000"/>
                  <wp:effectExtent l="0" t="0" r="5080"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alistinis nugara.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368800" cy="1872000"/>
                          </a:xfrm>
                          <a:prstGeom prst="rect">
                            <a:avLst/>
                          </a:prstGeom>
                        </pic:spPr>
                      </pic:pic>
                    </a:graphicData>
                  </a:graphic>
                </wp:inline>
              </w:drawing>
            </w:r>
          </w:p>
        </w:tc>
      </w:tr>
    </w:tbl>
    <w:p w14:paraId="70756212" w14:textId="77777777" w:rsidR="005C799E" w:rsidRPr="00387B3F" w:rsidRDefault="005C799E" w:rsidP="005C799E">
      <w:pPr>
        <w:rPr>
          <w:rFonts w:ascii="Arial" w:eastAsia="Times New Roman" w:hAnsi="Arial" w:cs="Arial"/>
          <w:sz w:val="20"/>
          <w:szCs w:val="20"/>
        </w:rPr>
      </w:pPr>
    </w:p>
    <w:p w14:paraId="624040AD" w14:textId="77777777" w:rsidR="005C799E" w:rsidRPr="00387B3F" w:rsidRDefault="005C799E" w:rsidP="005C799E">
      <w:pPr>
        <w:jc w:val="center"/>
        <w:rPr>
          <w:rFonts w:ascii="Arial" w:eastAsia="Times New Roman" w:hAnsi="Arial" w:cs="Arial"/>
          <w:b/>
          <w:bCs/>
          <w:sz w:val="20"/>
          <w:szCs w:val="20"/>
        </w:rPr>
      </w:pPr>
      <w:r w:rsidRPr="00387B3F">
        <w:rPr>
          <w:rFonts w:ascii="Arial" w:eastAsia="Times New Roman" w:hAnsi="Arial" w:cs="Arial"/>
          <w:b/>
          <w:bCs/>
          <w:sz w:val="20"/>
          <w:szCs w:val="20"/>
        </w:rPr>
        <w:t>Balistinių paketų matmenys (± 0,5 cm)</w:t>
      </w:r>
    </w:p>
    <w:tbl>
      <w:tblPr>
        <w:tblStyle w:val="Lentelstinklelis4"/>
        <w:tblW w:w="9634" w:type="dxa"/>
        <w:tblLayout w:type="fixed"/>
        <w:tblLook w:val="04A0" w:firstRow="1" w:lastRow="0" w:firstColumn="1" w:lastColumn="0" w:noHBand="0" w:noVBand="1"/>
      </w:tblPr>
      <w:tblGrid>
        <w:gridCol w:w="704"/>
        <w:gridCol w:w="851"/>
        <w:gridCol w:w="797"/>
        <w:gridCol w:w="797"/>
        <w:gridCol w:w="797"/>
        <w:gridCol w:w="798"/>
        <w:gridCol w:w="797"/>
        <w:gridCol w:w="797"/>
        <w:gridCol w:w="797"/>
        <w:gridCol w:w="798"/>
        <w:gridCol w:w="851"/>
        <w:gridCol w:w="850"/>
      </w:tblGrid>
      <w:tr w:rsidR="005C799E" w:rsidRPr="00387B3F" w14:paraId="33F9DC75" w14:textId="77777777" w:rsidTr="00004D65">
        <w:trPr>
          <w:trHeight w:val="287"/>
        </w:trPr>
        <w:tc>
          <w:tcPr>
            <w:tcW w:w="704" w:type="dxa"/>
            <w:vMerge w:val="restart"/>
            <w:vAlign w:val="center"/>
          </w:tcPr>
          <w:p w14:paraId="55FE1BAA"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Dydis</w:t>
            </w:r>
          </w:p>
        </w:tc>
        <w:tc>
          <w:tcPr>
            <w:tcW w:w="851" w:type="dxa"/>
            <w:vMerge w:val="restart"/>
            <w:vAlign w:val="center"/>
          </w:tcPr>
          <w:p w14:paraId="10783B67"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Ilgis</w:t>
            </w:r>
          </w:p>
        </w:tc>
        <w:tc>
          <w:tcPr>
            <w:tcW w:w="797" w:type="dxa"/>
            <w:vMerge w:val="restart"/>
            <w:vAlign w:val="center"/>
          </w:tcPr>
          <w:p w14:paraId="6F8B8E72"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 xml:space="preserve">A </w:t>
            </w:r>
            <w:r w:rsidRPr="00387B3F">
              <w:rPr>
                <w:rFonts w:ascii="Arial" w:eastAsia="Times New Roman" w:hAnsi="Arial" w:cs="Arial"/>
                <w:sz w:val="20"/>
                <w:szCs w:val="20"/>
                <w:lang w:val="lt-LT"/>
              </w:rPr>
              <w:br/>
              <w:t>krūtinė, cm</w:t>
            </w:r>
          </w:p>
        </w:tc>
        <w:tc>
          <w:tcPr>
            <w:tcW w:w="797" w:type="dxa"/>
            <w:vMerge w:val="restart"/>
            <w:vAlign w:val="center"/>
          </w:tcPr>
          <w:p w14:paraId="57E495D0"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A</w:t>
            </w:r>
            <w:r w:rsidRPr="00387B3F">
              <w:rPr>
                <w:rFonts w:ascii="Arial" w:eastAsia="Times New Roman" w:hAnsi="Arial" w:cs="Arial"/>
                <w:sz w:val="20"/>
                <w:szCs w:val="20"/>
                <w:lang w:val="lt-LT"/>
              </w:rPr>
              <w:br/>
              <w:t>nugara, cm</w:t>
            </w:r>
          </w:p>
        </w:tc>
        <w:tc>
          <w:tcPr>
            <w:tcW w:w="797" w:type="dxa"/>
            <w:vMerge w:val="restart"/>
            <w:vAlign w:val="center"/>
          </w:tcPr>
          <w:p w14:paraId="775423B3"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B</w:t>
            </w:r>
            <w:r w:rsidRPr="00387B3F">
              <w:rPr>
                <w:rFonts w:ascii="Arial" w:eastAsia="Times New Roman" w:hAnsi="Arial" w:cs="Arial"/>
                <w:sz w:val="20"/>
                <w:szCs w:val="20"/>
                <w:lang w:val="lt-LT"/>
              </w:rPr>
              <w:br/>
              <w:t>krūtinė, cm</w:t>
            </w:r>
            <w:r w:rsidRPr="00387B3F" w:rsidDel="00C83132">
              <w:rPr>
                <w:rFonts w:ascii="Arial" w:eastAsia="Times New Roman" w:hAnsi="Arial" w:cs="Arial"/>
                <w:sz w:val="20"/>
                <w:szCs w:val="20"/>
                <w:lang w:val="lt-LT"/>
              </w:rPr>
              <w:t xml:space="preserve"> </w:t>
            </w:r>
          </w:p>
        </w:tc>
        <w:tc>
          <w:tcPr>
            <w:tcW w:w="798" w:type="dxa"/>
            <w:vMerge w:val="restart"/>
            <w:vAlign w:val="center"/>
          </w:tcPr>
          <w:p w14:paraId="71EA93BE"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B</w:t>
            </w:r>
            <w:r w:rsidRPr="00387B3F">
              <w:rPr>
                <w:rFonts w:ascii="Arial" w:eastAsia="Times New Roman" w:hAnsi="Arial" w:cs="Arial"/>
                <w:sz w:val="20"/>
                <w:szCs w:val="20"/>
                <w:lang w:val="lt-LT"/>
              </w:rPr>
              <w:br/>
              <w:t>nugara, cm</w:t>
            </w:r>
          </w:p>
        </w:tc>
        <w:tc>
          <w:tcPr>
            <w:tcW w:w="797" w:type="dxa"/>
            <w:vMerge w:val="restart"/>
            <w:vAlign w:val="center"/>
          </w:tcPr>
          <w:p w14:paraId="4F32DAD5"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C</w:t>
            </w:r>
            <w:r w:rsidRPr="00387B3F">
              <w:rPr>
                <w:rFonts w:ascii="Arial" w:eastAsia="Times New Roman" w:hAnsi="Arial" w:cs="Arial"/>
                <w:sz w:val="20"/>
                <w:szCs w:val="20"/>
                <w:lang w:val="lt-LT"/>
              </w:rPr>
              <w:br/>
              <w:t>krūtinė, cm</w:t>
            </w:r>
            <w:r w:rsidRPr="00387B3F" w:rsidDel="00C83132">
              <w:rPr>
                <w:rFonts w:ascii="Arial" w:eastAsia="Times New Roman" w:hAnsi="Arial" w:cs="Arial"/>
                <w:sz w:val="20"/>
                <w:szCs w:val="20"/>
                <w:lang w:val="lt-LT"/>
              </w:rPr>
              <w:t xml:space="preserve"> </w:t>
            </w:r>
          </w:p>
        </w:tc>
        <w:tc>
          <w:tcPr>
            <w:tcW w:w="797" w:type="dxa"/>
            <w:vMerge w:val="restart"/>
            <w:vAlign w:val="center"/>
          </w:tcPr>
          <w:p w14:paraId="6D01EC20"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C</w:t>
            </w:r>
            <w:r w:rsidRPr="00387B3F">
              <w:rPr>
                <w:rFonts w:ascii="Arial" w:eastAsia="Times New Roman" w:hAnsi="Arial" w:cs="Arial"/>
                <w:sz w:val="20"/>
                <w:szCs w:val="20"/>
                <w:lang w:val="lt-LT"/>
              </w:rPr>
              <w:br/>
              <w:t>nugara, cm</w:t>
            </w:r>
          </w:p>
        </w:tc>
        <w:tc>
          <w:tcPr>
            <w:tcW w:w="797" w:type="dxa"/>
            <w:vMerge w:val="restart"/>
            <w:vAlign w:val="center"/>
          </w:tcPr>
          <w:p w14:paraId="7DCC8427"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D</w:t>
            </w:r>
            <w:r w:rsidRPr="00387B3F">
              <w:rPr>
                <w:rFonts w:ascii="Arial" w:eastAsia="Times New Roman" w:hAnsi="Arial" w:cs="Arial"/>
                <w:sz w:val="20"/>
                <w:szCs w:val="20"/>
                <w:lang w:val="lt-LT"/>
              </w:rPr>
              <w:br/>
              <w:t>krūtinė, cm</w:t>
            </w:r>
            <w:r w:rsidRPr="00387B3F" w:rsidDel="00C83132">
              <w:rPr>
                <w:rFonts w:ascii="Arial" w:eastAsia="Times New Roman" w:hAnsi="Arial" w:cs="Arial"/>
                <w:sz w:val="20"/>
                <w:szCs w:val="20"/>
                <w:lang w:val="lt-LT"/>
              </w:rPr>
              <w:t xml:space="preserve"> </w:t>
            </w:r>
          </w:p>
        </w:tc>
        <w:tc>
          <w:tcPr>
            <w:tcW w:w="798" w:type="dxa"/>
            <w:vMerge w:val="restart"/>
            <w:vAlign w:val="center"/>
          </w:tcPr>
          <w:p w14:paraId="29F6C82D"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D</w:t>
            </w:r>
            <w:r w:rsidRPr="00387B3F">
              <w:rPr>
                <w:rFonts w:ascii="Arial" w:eastAsia="Times New Roman" w:hAnsi="Arial" w:cs="Arial"/>
                <w:sz w:val="20"/>
                <w:szCs w:val="20"/>
                <w:lang w:val="lt-LT"/>
              </w:rPr>
              <w:br/>
              <w:t>nugara, cm</w:t>
            </w:r>
          </w:p>
        </w:tc>
        <w:tc>
          <w:tcPr>
            <w:tcW w:w="1701" w:type="dxa"/>
            <w:gridSpan w:val="2"/>
            <w:vAlign w:val="center"/>
          </w:tcPr>
          <w:p w14:paraId="7B6A317F" w14:textId="77777777" w:rsidR="005C799E" w:rsidRPr="00387B3F" w:rsidRDefault="005C799E" w:rsidP="00004D65">
            <w:pPr>
              <w:jc w:val="center"/>
              <w:rPr>
                <w:rFonts w:ascii="Arial" w:eastAsia="Times New Roman" w:hAnsi="Arial" w:cs="Arial"/>
                <w:sz w:val="20"/>
                <w:szCs w:val="20"/>
                <w:vertAlign w:val="superscript"/>
                <w:lang w:val="lt-LT"/>
              </w:rPr>
            </w:pPr>
            <w:r w:rsidRPr="00387B3F">
              <w:rPr>
                <w:rFonts w:ascii="Arial" w:eastAsia="Times New Roman" w:hAnsi="Arial" w:cs="Arial"/>
                <w:sz w:val="20"/>
                <w:szCs w:val="20"/>
                <w:lang w:val="lt-LT"/>
              </w:rPr>
              <w:t>Minimalus dengiamas plotas, m</w:t>
            </w:r>
            <w:r w:rsidRPr="00387B3F">
              <w:rPr>
                <w:rFonts w:ascii="Arial" w:eastAsia="Times New Roman" w:hAnsi="Arial" w:cs="Arial"/>
                <w:sz w:val="20"/>
                <w:szCs w:val="20"/>
                <w:vertAlign w:val="superscript"/>
                <w:lang w:val="lt-LT"/>
              </w:rPr>
              <w:t>2</w:t>
            </w:r>
          </w:p>
        </w:tc>
      </w:tr>
      <w:tr w:rsidR="005C799E" w:rsidRPr="00387B3F" w14:paraId="15720F6C" w14:textId="77777777" w:rsidTr="00004D65">
        <w:trPr>
          <w:trHeight w:val="188"/>
        </w:trPr>
        <w:tc>
          <w:tcPr>
            <w:tcW w:w="704" w:type="dxa"/>
            <w:vMerge/>
            <w:vAlign w:val="center"/>
          </w:tcPr>
          <w:p w14:paraId="138B5025" w14:textId="77777777" w:rsidR="005C799E" w:rsidRPr="00387B3F" w:rsidRDefault="005C799E" w:rsidP="00004D65">
            <w:pPr>
              <w:jc w:val="center"/>
              <w:rPr>
                <w:rFonts w:ascii="Arial" w:eastAsia="Times New Roman" w:hAnsi="Arial" w:cs="Arial"/>
                <w:sz w:val="20"/>
                <w:szCs w:val="20"/>
                <w:lang w:val="lt-LT"/>
              </w:rPr>
            </w:pPr>
          </w:p>
        </w:tc>
        <w:tc>
          <w:tcPr>
            <w:tcW w:w="851" w:type="dxa"/>
            <w:vMerge/>
            <w:vAlign w:val="center"/>
          </w:tcPr>
          <w:p w14:paraId="628E5489" w14:textId="77777777" w:rsidR="005C799E" w:rsidRPr="00387B3F" w:rsidRDefault="005C799E" w:rsidP="00004D65">
            <w:pPr>
              <w:jc w:val="center"/>
              <w:rPr>
                <w:rFonts w:ascii="Arial" w:eastAsia="Times New Roman" w:hAnsi="Arial" w:cs="Arial"/>
                <w:sz w:val="20"/>
                <w:szCs w:val="20"/>
                <w:lang w:val="lt-LT"/>
              </w:rPr>
            </w:pPr>
          </w:p>
        </w:tc>
        <w:tc>
          <w:tcPr>
            <w:tcW w:w="797" w:type="dxa"/>
            <w:vMerge/>
            <w:vAlign w:val="center"/>
          </w:tcPr>
          <w:p w14:paraId="094DF559" w14:textId="77777777" w:rsidR="005C799E" w:rsidRPr="00387B3F" w:rsidRDefault="005C799E" w:rsidP="00004D65">
            <w:pPr>
              <w:jc w:val="center"/>
              <w:rPr>
                <w:rFonts w:ascii="Arial" w:eastAsia="Times New Roman" w:hAnsi="Arial" w:cs="Arial"/>
                <w:sz w:val="20"/>
                <w:szCs w:val="20"/>
                <w:lang w:val="lt-LT"/>
              </w:rPr>
            </w:pPr>
          </w:p>
        </w:tc>
        <w:tc>
          <w:tcPr>
            <w:tcW w:w="797" w:type="dxa"/>
            <w:vMerge/>
            <w:vAlign w:val="center"/>
          </w:tcPr>
          <w:p w14:paraId="0ECA0830" w14:textId="77777777" w:rsidR="005C799E" w:rsidRPr="00387B3F" w:rsidRDefault="005C799E" w:rsidP="00004D65">
            <w:pPr>
              <w:jc w:val="center"/>
              <w:rPr>
                <w:rFonts w:ascii="Arial" w:eastAsia="Times New Roman" w:hAnsi="Arial" w:cs="Arial"/>
                <w:sz w:val="20"/>
                <w:szCs w:val="20"/>
                <w:lang w:val="lt-LT"/>
              </w:rPr>
            </w:pPr>
          </w:p>
        </w:tc>
        <w:tc>
          <w:tcPr>
            <w:tcW w:w="797" w:type="dxa"/>
            <w:vMerge/>
            <w:vAlign w:val="center"/>
          </w:tcPr>
          <w:p w14:paraId="77A8DD65" w14:textId="77777777" w:rsidR="005C799E" w:rsidRPr="00387B3F" w:rsidRDefault="005C799E" w:rsidP="00004D65">
            <w:pPr>
              <w:jc w:val="center"/>
              <w:rPr>
                <w:rFonts w:ascii="Arial" w:eastAsia="Times New Roman" w:hAnsi="Arial" w:cs="Arial"/>
                <w:sz w:val="20"/>
                <w:szCs w:val="20"/>
                <w:lang w:val="lt-LT"/>
              </w:rPr>
            </w:pPr>
          </w:p>
        </w:tc>
        <w:tc>
          <w:tcPr>
            <w:tcW w:w="798" w:type="dxa"/>
            <w:vMerge/>
            <w:vAlign w:val="center"/>
          </w:tcPr>
          <w:p w14:paraId="2442623B" w14:textId="77777777" w:rsidR="005C799E" w:rsidRPr="00387B3F" w:rsidRDefault="005C799E" w:rsidP="00004D65">
            <w:pPr>
              <w:jc w:val="center"/>
              <w:rPr>
                <w:rFonts w:ascii="Arial" w:eastAsia="Times New Roman" w:hAnsi="Arial" w:cs="Arial"/>
                <w:sz w:val="20"/>
                <w:szCs w:val="20"/>
                <w:lang w:val="lt-LT"/>
              </w:rPr>
            </w:pPr>
          </w:p>
        </w:tc>
        <w:tc>
          <w:tcPr>
            <w:tcW w:w="797" w:type="dxa"/>
            <w:vMerge/>
            <w:vAlign w:val="center"/>
          </w:tcPr>
          <w:p w14:paraId="21BF32B3" w14:textId="77777777" w:rsidR="005C799E" w:rsidRPr="00387B3F" w:rsidRDefault="005C799E" w:rsidP="00004D65">
            <w:pPr>
              <w:jc w:val="center"/>
              <w:rPr>
                <w:rFonts w:ascii="Arial" w:eastAsia="Times New Roman" w:hAnsi="Arial" w:cs="Arial"/>
                <w:sz w:val="20"/>
                <w:szCs w:val="20"/>
                <w:lang w:val="lt-LT"/>
              </w:rPr>
            </w:pPr>
          </w:p>
        </w:tc>
        <w:tc>
          <w:tcPr>
            <w:tcW w:w="797" w:type="dxa"/>
            <w:vMerge/>
            <w:vAlign w:val="center"/>
          </w:tcPr>
          <w:p w14:paraId="3F08B885" w14:textId="77777777" w:rsidR="005C799E" w:rsidRPr="00387B3F" w:rsidRDefault="005C799E" w:rsidP="00004D65">
            <w:pPr>
              <w:jc w:val="center"/>
              <w:rPr>
                <w:rFonts w:ascii="Arial" w:eastAsia="Times New Roman" w:hAnsi="Arial" w:cs="Arial"/>
                <w:sz w:val="20"/>
                <w:szCs w:val="20"/>
                <w:lang w:val="lt-LT"/>
              </w:rPr>
            </w:pPr>
          </w:p>
        </w:tc>
        <w:tc>
          <w:tcPr>
            <w:tcW w:w="797" w:type="dxa"/>
            <w:vMerge/>
            <w:vAlign w:val="center"/>
          </w:tcPr>
          <w:p w14:paraId="4C9BA8B2" w14:textId="77777777" w:rsidR="005C799E" w:rsidRPr="00387B3F" w:rsidRDefault="005C799E" w:rsidP="00004D65">
            <w:pPr>
              <w:jc w:val="center"/>
              <w:rPr>
                <w:rFonts w:ascii="Arial" w:eastAsia="Times New Roman" w:hAnsi="Arial" w:cs="Arial"/>
                <w:sz w:val="20"/>
                <w:szCs w:val="20"/>
                <w:lang w:val="lt-LT"/>
              </w:rPr>
            </w:pPr>
          </w:p>
        </w:tc>
        <w:tc>
          <w:tcPr>
            <w:tcW w:w="798" w:type="dxa"/>
            <w:vMerge/>
            <w:vAlign w:val="center"/>
          </w:tcPr>
          <w:p w14:paraId="0AA3A177" w14:textId="77777777" w:rsidR="005C799E" w:rsidRPr="00387B3F" w:rsidRDefault="005C799E" w:rsidP="00004D65">
            <w:pPr>
              <w:jc w:val="center"/>
              <w:rPr>
                <w:rFonts w:ascii="Arial" w:eastAsia="Times New Roman" w:hAnsi="Arial" w:cs="Arial"/>
                <w:sz w:val="20"/>
                <w:szCs w:val="20"/>
                <w:lang w:val="lt-LT"/>
              </w:rPr>
            </w:pPr>
          </w:p>
        </w:tc>
        <w:tc>
          <w:tcPr>
            <w:tcW w:w="851" w:type="dxa"/>
            <w:vAlign w:val="center"/>
          </w:tcPr>
          <w:p w14:paraId="4275FBD1"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Krūtinė</w:t>
            </w:r>
          </w:p>
        </w:tc>
        <w:tc>
          <w:tcPr>
            <w:tcW w:w="850" w:type="dxa"/>
            <w:vAlign w:val="center"/>
          </w:tcPr>
          <w:p w14:paraId="434A537F"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Nugara</w:t>
            </w:r>
          </w:p>
        </w:tc>
      </w:tr>
      <w:tr w:rsidR="005C799E" w:rsidRPr="00387B3F" w14:paraId="5E89E7FB" w14:textId="77777777" w:rsidTr="00004D65">
        <w:tc>
          <w:tcPr>
            <w:tcW w:w="704" w:type="dxa"/>
            <w:vMerge w:val="restart"/>
            <w:vAlign w:val="center"/>
          </w:tcPr>
          <w:p w14:paraId="53C6655F"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XS</w:t>
            </w:r>
          </w:p>
        </w:tc>
        <w:tc>
          <w:tcPr>
            <w:tcW w:w="851" w:type="dxa"/>
            <w:vAlign w:val="center"/>
          </w:tcPr>
          <w:p w14:paraId="7D2BBDC2"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Trumpas</w:t>
            </w:r>
          </w:p>
        </w:tc>
        <w:tc>
          <w:tcPr>
            <w:tcW w:w="797" w:type="dxa"/>
            <w:vMerge w:val="restart"/>
            <w:vAlign w:val="center"/>
          </w:tcPr>
          <w:p w14:paraId="121BA9ED"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41,0</w:t>
            </w:r>
          </w:p>
        </w:tc>
        <w:tc>
          <w:tcPr>
            <w:tcW w:w="797" w:type="dxa"/>
            <w:vMerge w:val="restart"/>
            <w:vAlign w:val="center"/>
          </w:tcPr>
          <w:p w14:paraId="4A5292AF"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41,0</w:t>
            </w:r>
          </w:p>
        </w:tc>
        <w:tc>
          <w:tcPr>
            <w:tcW w:w="797" w:type="dxa"/>
            <w:vAlign w:val="center"/>
          </w:tcPr>
          <w:p w14:paraId="5CD21625"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28,0</w:t>
            </w:r>
          </w:p>
        </w:tc>
        <w:tc>
          <w:tcPr>
            <w:tcW w:w="798" w:type="dxa"/>
            <w:vAlign w:val="center"/>
          </w:tcPr>
          <w:p w14:paraId="02A869BA"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33,0</w:t>
            </w:r>
          </w:p>
        </w:tc>
        <w:tc>
          <w:tcPr>
            <w:tcW w:w="797" w:type="dxa"/>
            <w:vAlign w:val="center"/>
          </w:tcPr>
          <w:p w14:paraId="11ECC7B6"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35,0</w:t>
            </w:r>
          </w:p>
        </w:tc>
        <w:tc>
          <w:tcPr>
            <w:tcW w:w="797" w:type="dxa"/>
            <w:vAlign w:val="center"/>
          </w:tcPr>
          <w:p w14:paraId="43B63B01"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36,5</w:t>
            </w:r>
          </w:p>
        </w:tc>
        <w:tc>
          <w:tcPr>
            <w:tcW w:w="797" w:type="dxa"/>
            <w:vMerge w:val="restart"/>
            <w:vAlign w:val="center"/>
          </w:tcPr>
          <w:p w14:paraId="41027473"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24</w:t>
            </w:r>
          </w:p>
        </w:tc>
        <w:tc>
          <w:tcPr>
            <w:tcW w:w="798" w:type="dxa"/>
            <w:vMerge w:val="restart"/>
            <w:vAlign w:val="center"/>
          </w:tcPr>
          <w:p w14:paraId="163A2683"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28</w:t>
            </w:r>
          </w:p>
        </w:tc>
        <w:tc>
          <w:tcPr>
            <w:tcW w:w="851" w:type="dxa"/>
          </w:tcPr>
          <w:p w14:paraId="4FE4350C"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0,10</w:t>
            </w:r>
          </w:p>
        </w:tc>
        <w:tc>
          <w:tcPr>
            <w:tcW w:w="850" w:type="dxa"/>
          </w:tcPr>
          <w:p w14:paraId="00D3F5D0"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0,11</w:t>
            </w:r>
          </w:p>
        </w:tc>
      </w:tr>
      <w:tr w:rsidR="005C799E" w:rsidRPr="00387B3F" w14:paraId="36D3FA0F" w14:textId="77777777" w:rsidTr="00004D65">
        <w:tc>
          <w:tcPr>
            <w:tcW w:w="704" w:type="dxa"/>
            <w:vMerge/>
            <w:vAlign w:val="center"/>
          </w:tcPr>
          <w:p w14:paraId="6B956398" w14:textId="77777777" w:rsidR="005C799E" w:rsidRPr="00387B3F" w:rsidRDefault="005C799E" w:rsidP="00004D65">
            <w:pPr>
              <w:jc w:val="center"/>
              <w:rPr>
                <w:rFonts w:ascii="Arial" w:eastAsia="Times New Roman" w:hAnsi="Arial" w:cs="Arial"/>
                <w:sz w:val="20"/>
                <w:szCs w:val="20"/>
                <w:lang w:val="lt-LT"/>
              </w:rPr>
            </w:pPr>
          </w:p>
        </w:tc>
        <w:tc>
          <w:tcPr>
            <w:tcW w:w="851" w:type="dxa"/>
            <w:vAlign w:val="center"/>
          </w:tcPr>
          <w:p w14:paraId="5D1ABA99"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Vidutinis</w:t>
            </w:r>
          </w:p>
        </w:tc>
        <w:tc>
          <w:tcPr>
            <w:tcW w:w="797" w:type="dxa"/>
            <w:vMerge/>
            <w:vAlign w:val="center"/>
          </w:tcPr>
          <w:p w14:paraId="65756D80" w14:textId="77777777" w:rsidR="005C799E" w:rsidRPr="00387B3F" w:rsidRDefault="005C799E" w:rsidP="00004D65">
            <w:pPr>
              <w:jc w:val="center"/>
              <w:rPr>
                <w:rFonts w:ascii="Arial" w:eastAsia="Times New Roman" w:hAnsi="Arial" w:cs="Arial"/>
                <w:sz w:val="20"/>
                <w:szCs w:val="20"/>
                <w:lang w:val="lt-LT"/>
              </w:rPr>
            </w:pPr>
          </w:p>
        </w:tc>
        <w:tc>
          <w:tcPr>
            <w:tcW w:w="797" w:type="dxa"/>
            <w:vMerge/>
            <w:vAlign w:val="center"/>
          </w:tcPr>
          <w:p w14:paraId="64F6B33F" w14:textId="77777777" w:rsidR="005C799E" w:rsidRPr="00387B3F" w:rsidRDefault="005C799E" w:rsidP="00004D65">
            <w:pPr>
              <w:jc w:val="center"/>
              <w:rPr>
                <w:rFonts w:ascii="Arial" w:eastAsia="Times New Roman" w:hAnsi="Arial" w:cs="Arial"/>
                <w:sz w:val="20"/>
                <w:szCs w:val="20"/>
                <w:lang w:val="lt-LT"/>
              </w:rPr>
            </w:pPr>
          </w:p>
        </w:tc>
        <w:tc>
          <w:tcPr>
            <w:tcW w:w="797" w:type="dxa"/>
            <w:vAlign w:val="center"/>
          </w:tcPr>
          <w:p w14:paraId="6747595E"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30,5</w:t>
            </w:r>
          </w:p>
        </w:tc>
        <w:tc>
          <w:tcPr>
            <w:tcW w:w="798" w:type="dxa"/>
            <w:vAlign w:val="center"/>
          </w:tcPr>
          <w:p w14:paraId="373C510D"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35,5</w:t>
            </w:r>
          </w:p>
        </w:tc>
        <w:tc>
          <w:tcPr>
            <w:tcW w:w="797" w:type="dxa"/>
            <w:vAlign w:val="center"/>
          </w:tcPr>
          <w:p w14:paraId="1FFE3AC3"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37,5</w:t>
            </w:r>
          </w:p>
        </w:tc>
        <w:tc>
          <w:tcPr>
            <w:tcW w:w="797" w:type="dxa"/>
            <w:vAlign w:val="center"/>
          </w:tcPr>
          <w:p w14:paraId="772118E9"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39,0</w:t>
            </w:r>
          </w:p>
        </w:tc>
        <w:tc>
          <w:tcPr>
            <w:tcW w:w="797" w:type="dxa"/>
            <w:vMerge/>
            <w:vAlign w:val="center"/>
          </w:tcPr>
          <w:p w14:paraId="4BC5AD30" w14:textId="77777777" w:rsidR="005C799E" w:rsidRPr="00387B3F" w:rsidRDefault="005C799E" w:rsidP="00004D65">
            <w:pPr>
              <w:jc w:val="center"/>
              <w:rPr>
                <w:rFonts w:ascii="Arial" w:eastAsia="Times New Roman" w:hAnsi="Arial" w:cs="Arial"/>
                <w:sz w:val="20"/>
                <w:szCs w:val="20"/>
                <w:lang w:val="lt-LT"/>
              </w:rPr>
            </w:pPr>
          </w:p>
        </w:tc>
        <w:tc>
          <w:tcPr>
            <w:tcW w:w="798" w:type="dxa"/>
            <w:vMerge/>
            <w:vAlign w:val="center"/>
          </w:tcPr>
          <w:p w14:paraId="7991DEBB" w14:textId="77777777" w:rsidR="005C799E" w:rsidRPr="00387B3F" w:rsidRDefault="005C799E" w:rsidP="00004D65">
            <w:pPr>
              <w:jc w:val="center"/>
              <w:rPr>
                <w:rFonts w:ascii="Arial" w:eastAsia="Times New Roman" w:hAnsi="Arial" w:cs="Arial"/>
                <w:sz w:val="20"/>
                <w:szCs w:val="20"/>
                <w:lang w:val="lt-LT"/>
              </w:rPr>
            </w:pPr>
          </w:p>
        </w:tc>
        <w:tc>
          <w:tcPr>
            <w:tcW w:w="851" w:type="dxa"/>
          </w:tcPr>
          <w:p w14:paraId="6C1A9308"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0,11</w:t>
            </w:r>
          </w:p>
        </w:tc>
        <w:tc>
          <w:tcPr>
            <w:tcW w:w="850" w:type="dxa"/>
          </w:tcPr>
          <w:p w14:paraId="528797B6"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0,12</w:t>
            </w:r>
          </w:p>
        </w:tc>
      </w:tr>
      <w:tr w:rsidR="005C799E" w:rsidRPr="00387B3F" w14:paraId="1C59B216" w14:textId="77777777" w:rsidTr="00004D65">
        <w:tc>
          <w:tcPr>
            <w:tcW w:w="704" w:type="dxa"/>
            <w:vMerge/>
            <w:vAlign w:val="center"/>
          </w:tcPr>
          <w:p w14:paraId="7D2CDC39" w14:textId="77777777" w:rsidR="005C799E" w:rsidRPr="00387B3F" w:rsidRDefault="005C799E" w:rsidP="00004D65">
            <w:pPr>
              <w:jc w:val="center"/>
              <w:rPr>
                <w:rFonts w:ascii="Arial" w:eastAsia="Times New Roman" w:hAnsi="Arial" w:cs="Arial"/>
                <w:sz w:val="20"/>
                <w:szCs w:val="20"/>
                <w:lang w:val="lt-LT"/>
              </w:rPr>
            </w:pPr>
          </w:p>
        </w:tc>
        <w:tc>
          <w:tcPr>
            <w:tcW w:w="851" w:type="dxa"/>
            <w:vAlign w:val="center"/>
          </w:tcPr>
          <w:p w14:paraId="3D09818D"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Ilgas</w:t>
            </w:r>
          </w:p>
        </w:tc>
        <w:tc>
          <w:tcPr>
            <w:tcW w:w="797" w:type="dxa"/>
            <w:vMerge/>
            <w:vAlign w:val="center"/>
          </w:tcPr>
          <w:p w14:paraId="30BBC807" w14:textId="77777777" w:rsidR="005C799E" w:rsidRPr="00387B3F" w:rsidRDefault="005C799E" w:rsidP="00004D65">
            <w:pPr>
              <w:jc w:val="center"/>
              <w:rPr>
                <w:rFonts w:ascii="Arial" w:eastAsia="Times New Roman" w:hAnsi="Arial" w:cs="Arial"/>
                <w:sz w:val="20"/>
                <w:szCs w:val="20"/>
                <w:lang w:val="lt-LT"/>
              </w:rPr>
            </w:pPr>
          </w:p>
        </w:tc>
        <w:tc>
          <w:tcPr>
            <w:tcW w:w="797" w:type="dxa"/>
            <w:vMerge/>
            <w:vAlign w:val="center"/>
          </w:tcPr>
          <w:p w14:paraId="2EF58B29" w14:textId="77777777" w:rsidR="005C799E" w:rsidRPr="00387B3F" w:rsidRDefault="005C799E" w:rsidP="00004D65">
            <w:pPr>
              <w:jc w:val="center"/>
              <w:rPr>
                <w:rFonts w:ascii="Arial" w:eastAsia="Times New Roman" w:hAnsi="Arial" w:cs="Arial"/>
                <w:sz w:val="20"/>
                <w:szCs w:val="20"/>
                <w:lang w:val="lt-LT"/>
              </w:rPr>
            </w:pPr>
          </w:p>
        </w:tc>
        <w:tc>
          <w:tcPr>
            <w:tcW w:w="797" w:type="dxa"/>
            <w:vAlign w:val="center"/>
          </w:tcPr>
          <w:p w14:paraId="1CE87CD6"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33,0</w:t>
            </w:r>
          </w:p>
        </w:tc>
        <w:tc>
          <w:tcPr>
            <w:tcW w:w="798" w:type="dxa"/>
            <w:vAlign w:val="center"/>
          </w:tcPr>
          <w:p w14:paraId="1E09E886"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38,0</w:t>
            </w:r>
          </w:p>
        </w:tc>
        <w:tc>
          <w:tcPr>
            <w:tcW w:w="797" w:type="dxa"/>
            <w:vAlign w:val="center"/>
          </w:tcPr>
          <w:p w14:paraId="7D2A1ACB"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40,0</w:t>
            </w:r>
          </w:p>
        </w:tc>
        <w:tc>
          <w:tcPr>
            <w:tcW w:w="797" w:type="dxa"/>
            <w:vAlign w:val="center"/>
          </w:tcPr>
          <w:p w14:paraId="5352CDD7"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41,5</w:t>
            </w:r>
          </w:p>
        </w:tc>
        <w:tc>
          <w:tcPr>
            <w:tcW w:w="797" w:type="dxa"/>
            <w:vMerge/>
            <w:vAlign w:val="center"/>
          </w:tcPr>
          <w:p w14:paraId="2AAF80C2" w14:textId="77777777" w:rsidR="005C799E" w:rsidRPr="00387B3F" w:rsidRDefault="005C799E" w:rsidP="00004D65">
            <w:pPr>
              <w:jc w:val="center"/>
              <w:rPr>
                <w:rFonts w:ascii="Arial" w:eastAsia="Times New Roman" w:hAnsi="Arial" w:cs="Arial"/>
                <w:sz w:val="20"/>
                <w:szCs w:val="20"/>
                <w:lang w:val="lt-LT"/>
              </w:rPr>
            </w:pPr>
          </w:p>
        </w:tc>
        <w:tc>
          <w:tcPr>
            <w:tcW w:w="798" w:type="dxa"/>
            <w:vMerge/>
            <w:vAlign w:val="center"/>
          </w:tcPr>
          <w:p w14:paraId="29EB492D" w14:textId="77777777" w:rsidR="005C799E" w:rsidRPr="00387B3F" w:rsidRDefault="005C799E" w:rsidP="00004D65">
            <w:pPr>
              <w:jc w:val="center"/>
              <w:rPr>
                <w:rFonts w:ascii="Arial" w:eastAsia="Times New Roman" w:hAnsi="Arial" w:cs="Arial"/>
                <w:sz w:val="20"/>
                <w:szCs w:val="20"/>
                <w:lang w:val="lt-LT"/>
              </w:rPr>
            </w:pPr>
          </w:p>
        </w:tc>
        <w:tc>
          <w:tcPr>
            <w:tcW w:w="851" w:type="dxa"/>
          </w:tcPr>
          <w:p w14:paraId="42630DC0"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0,11</w:t>
            </w:r>
          </w:p>
        </w:tc>
        <w:tc>
          <w:tcPr>
            <w:tcW w:w="850" w:type="dxa"/>
          </w:tcPr>
          <w:p w14:paraId="6D1366BF"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0,13</w:t>
            </w:r>
          </w:p>
        </w:tc>
      </w:tr>
      <w:tr w:rsidR="005C799E" w:rsidRPr="00387B3F" w14:paraId="1B353005" w14:textId="77777777" w:rsidTr="00004D65">
        <w:tc>
          <w:tcPr>
            <w:tcW w:w="704" w:type="dxa"/>
            <w:vMerge w:val="restart"/>
            <w:vAlign w:val="center"/>
          </w:tcPr>
          <w:p w14:paraId="3811C3D8"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S</w:t>
            </w:r>
          </w:p>
        </w:tc>
        <w:tc>
          <w:tcPr>
            <w:tcW w:w="851" w:type="dxa"/>
            <w:vAlign w:val="center"/>
          </w:tcPr>
          <w:p w14:paraId="1C9304BF"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Trumpas</w:t>
            </w:r>
          </w:p>
        </w:tc>
        <w:tc>
          <w:tcPr>
            <w:tcW w:w="797" w:type="dxa"/>
            <w:vMerge w:val="restart"/>
            <w:vAlign w:val="center"/>
          </w:tcPr>
          <w:p w14:paraId="4F29CD9B"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46,0</w:t>
            </w:r>
          </w:p>
        </w:tc>
        <w:tc>
          <w:tcPr>
            <w:tcW w:w="797" w:type="dxa"/>
            <w:vMerge w:val="restart"/>
            <w:vAlign w:val="center"/>
          </w:tcPr>
          <w:p w14:paraId="11C19252"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46,0</w:t>
            </w:r>
          </w:p>
        </w:tc>
        <w:tc>
          <w:tcPr>
            <w:tcW w:w="797" w:type="dxa"/>
            <w:vAlign w:val="center"/>
          </w:tcPr>
          <w:p w14:paraId="4A17138E"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30,5</w:t>
            </w:r>
          </w:p>
        </w:tc>
        <w:tc>
          <w:tcPr>
            <w:tcW w:w="798" w:type="dxa"/>
            <w:vAlign w:val="center"/>
          </w:tcPr>
          <w:p w14:paraId="7255F82A"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35,5</w:t>
            </w:r>
          </w:p>
        </w:tc>
        <w:tc>
          <w:tcPr>
            <w:tcW w:w="797" w:type="dxa"/>
            <w:vAlign w:val="center"/>
          </w:tcPr>
          <w:p w14:paraId="671E4B55"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37,0</w:t>
            </w:r>
          </w:p>
        </w:tc>
        <w:tc>
          <w:tcPr>
            <w:tcW w:w="797" w:type="dxa"/>
            <w:vAlign w:val="center"/>
          </w:tcPr>
          <w:p w14:paraId="103CE143"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39,0</w:t>
            </w:r>
          </w:p>
        </w:tc>
        <w:tc>
          <w:tcPr>
            <w:tcW w:w="797" w:type="dxa"/>
            <w:vMerge w:val="restart"/>
            <w:vAlign w:val="center"/>
          </w:tcPr>
          <w:p w14:paraId="0A9A719A"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24</w:t>
            </w:r>
          </w:p>
        </w:tc>
        <w:tc>
          <w:tcPr>
            <w:tcW w:w="798" w:type="dxa"/>
            <w:vMerge w:val="restart"/>
            <w:vAlign w:val="center"/>
          </w:tcPr>
          <w:p w14:paraId="6204E581"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28</w:t>
            </w:r>
          </w:p>
        </w:tc>
        <w:tc>
          <w:tcPr>
            <w:tcW w:w="851" w:type="dxa"/>
          </w:tcPr>
          <w:p w14:paraId="70E5676B"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0,11</w:t>
            </w:r>
          </w:p>
        </w:tc>
        <w:tc>
          <w:tcPr>
            <w:tcW w:w="850" w:type="dxa"/>
          </w:tcPr>
          <w:p w14:paraId="2BBD60BE"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0,13</w:t>
            </w:r>
          </w:p>
        </w:tc>
      </w:tr>
      <w:tr w:rsidR="005C799E" w:rsidRPr="00387B3F" w14:paraId="23A2C248" w14:textId="77777777" w:rsidTr="00004D65">
        <w:tc>
          <w:tcPr>
            <w:tcW w:w="704" w:type="dxa"/>
            <w:vMerge/>
            <w:vAlign w:val="center"/>
          </w:tcPr>
          <w:p w14:paraId="627FDEDF" w14:textId="77777777" w:rsidR="005C799E" w:rsidRPr="00387B3F" w:rsidRDefault="005C799E" w:rsidP="00004D65">
            <w:pPr>
              <w:jc w:val="center"/>
              <w:rPr>
                <w:rFonts w:ascii="Arial" w:eastAsia="Times New Roman" w:hAnsi="Arial" w:cs="Arial"/>
                <w:sz w:val="20"/>
                <w:szCs w:val="20"/>
                <w:lang w:val="lt-LT"/>
              </w:rPr>
            </w:pPr>
          </w:p>
        </w:tc>
        <w:tc>
          <w:tcPr>
            <w:tcW w:w="851" w:type="dxa"/>
            <w:vAlign w:val="center"/>
          </w:tcPr>
          <w:p w14:paraId="5E95ED8C"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Vidutinis</w:t>
            </w:r>
          </w:p>
        </w:tc>
        <w:tc>
          <w:tcPr>
            <w:tcW w:w="797" w:type="dxa"/>
            <w:vMerge/>
            <w:vAlign w:val="center"/>
          </w:tcPr>
          <w:p w14:paraId="38C6FA36" w14:textId="77777777" w:rsidR="005C799E" w:rsidRPr="00387B3F" w:rsidRDefault="005C799E" w:rsidP="00004D65">
            <w:pPr>
              <w:jc w:val="center"/>
              <w:rPr>
                <w:rFonts w:ascii="Arial" w:eastAsia="Times New Roman" w:hAnsi="Arial" w:cs="Arial"/>
                <w:sz w:val="20"/>
                <w:szCs w:val="20"/>
                <w:lang w:val="lt-LT"/>
              </w:rPr>
            </w:pPr>
          </w:p>
        </w:tc>
        <w:tc>
          <w:tcPr>
            <w:tcW w:w="797" w:type="dxa"/>
            <w:vMerge/>
            <w:vAlign w:val="center"/>
          </w:tcPr>
          <w:p w14:paraId="4479C81A" w14:textId="77777777" w:rsidR="005C799E" w:rsidRPr="00387B3F" w:rsidRDefault="005C799E" w:rsidP="00004D65">
            <w:pPr>
              <w:jc w:val="center"/>
              <w:rPr>
                <w:rFonts w:ascii="Arial" w:eastAsia="Times New Roman" w:hAnsi="Arial" w:cs="Arial"/>
                <w:sz w:val="20"/>
                <w:szCs w:val="20"/>
                <w:lang w:val="lt-LT"/>
              </w:rPr>
            </w:pPr>
          </w:p>
        </w:tc>
        <w:tc>
          <w:tcPr>
            <w:tcW w:w="797" w:type="dxa"/>
            <w:vAlign w:val="center"/>
          </w:tcPr>
          <w:p w14:paraId="0EFE6929"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33,0</w:t>
            </w:r>
          </w:p>
        </w:tc>
        <w:tc>
          <w:tcPr>
            <w:tcW w:w="798" w:type="dxa"/>
            <w:vAlign w:val="center"/>
          </w:tcPr>
          <w:p w14:paraId="511509F5"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38,0</w:t>
            </w:r>
          </w:p>
        </w:tc>
        <w:tc>
          <w:tcPr>
            <w:tcW w:w="797" w:type="dxa"/>
            <w:vAlign w:val="center"/>
          </w:tcPr>
          <w:p w14:paraId="2F2BE175"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39,5</w:t>
            </w:r>
          </w:p>
        </w:tc>
        <w:tc>
          <w:tcPr>
            <w:tcW w:w="797" w:type="dxa"/>
            <w:vAlign w:val="center"/>
          </w:tcPr>
          <w:p w14:paraId="41751D18"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41,5</w:t>
            </w:r>
          </w:p>
        </w:tc>
        <w:tc>
          <w:tcPr>
            <w:tcW w:w="797" w:type="dxa"/>
            <w:vMerge/>
            <w:vAlign w:val="center"/>
          </w:tcPr>
          <w:p w14:paraId="44EA0885" w14:textId="77777777" w:rsidR="005C799E" w:rsidRPr="00387B3F" w:rsidRDefault="005C799E" w:rsidP="00004D65">
            <w:pPr>
              <w:jc w:val="center"/>
              <w:rPr>
                <w:rFonts w:ascii="Arial" w:eastAsia="Times New Roman" w:hAnsi="Arial" w:cs="Arial"/>
                <w:sz w:val="20"/>
                <w:szCs w:val="20"/>
                <w:lang w:val="lt-LT"/>
              </w:rPr>
            </w:pPr>
          </w:p>
        </w:tc>
        <w:tc>
          <w:tcPr>
            <w:tcW w:w="798" w:type="dxa"/>
            <w:vMerge/>
            <w:vAlign w:val="center"/>
          </w:tcPr>
          <w:p w14:paraId="6155B83F" w14:textId="77777777" w:rsidR="005C799E" w:rsidRPr="00387B3F" w:rsidRDefault="005C799E" w:rsidP="00004D65">
            <w:pPr>
              <w:jc w:val="center"/>
              <w:rPr>
                <w:rFonts w:ascii="Arial" w:eastAsia="Times New Roman" w:hAnsi="Arial" w:cs="Arial"/>
                <w:sz w:val="20"/>
                <w:szCs w:val="20"/>
                <w:lang w:val="lt-LT"/>
              </w:rPr>
            </w:pPr>
          </w:p>
        </w:tc>
        <w:tc>
          <w:tcPr>
            <w:tcW w:w="851" w:type="dxa"/>
          </w:tcPr>
          <w:p w14:paraId="308A323D"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0,12</w:t>
            </w:r>
          </w:p>
        </w:tc>
        <w:tc>
          <w:tcPr>
            <w:tcW w:w="850" w:type="dxa"/>
          </w:tcPr>
          <w:p w14:paraId="40B61079"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0,14</w:t>
            </w:r>
          </w:p>
        </w:tc>
      </w:tr>
      <w:tr w:rsidR="005C799E" w:rsidRPr="00387B3F" w14:paraId="0A24868B" w14:textId="77777777" w:rsidTr="00004D65">
        <w:tc>
          <w:tcPr>
            <w:tcW w:w="704" w:type="dxa"/>
            <w:vMerge/>
            <w:vAlign w:val="center"/>
          </w:tcPr>
          <w:p w14:paraId="36041335" w14:textId="77777777" w:rsidR="005C799E" w:rsidRPr="00387B3F" w:rsidRDefault="005C799E" w:rsidP="00004D65">
            <w:pPr>
              <w:jc w:val="center"/>
              <w:rPr>
                <w:rFonts w:ascii="Arial" w:eastAsia="Times New Roman" w:hAnsi="Arial" w:cs="Arial"/>
                <w:sz w:val="20"/>
                <w:szCs w:val="20"/>
                <w:lang w:val="lt-LT"/>
              </w:rPr>
            </w:pPr>
          </w:p>
        </w:tc>
        <w:tc>
          <w:tcPr>
            <w:tcW w:w="851" w:type="dxa"/>
            <w:vAlign w:val="center"/>
          </w:tcPr>
          <w:p w14:paraId="5561A3EE"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Ilgas</w:t>
            </w:r>
          </w:p>
        </w:tc>
        <w:tc>
          <w:tcPr>
            <w:tcW w:w="797" w:type="dxa"/>
            <w:vMerge/>
            <w:vAlign w:val="center"/>
          </w:tcPr>
          <w:p w14:paraId="1DDACCD6" w14:textId="77777777" w:rsidR="005C799E" w:rsidRPr="00387B3F" w:rsidRDefault="005C799E" w:rsidP="00004D65">
            <w:pPr>
              <w:jc w:val="center"/>
              <w:rPr>
                <w:rFonts w:ascii="Arial" w:eastAsia="Times New Roman" w:hAnsi="Arial" w:cs="Arial"/>
                <w:sz w:val="20"/>
                <w:szCs w:val="20"/>
                <w:lang w:val="lt-LT"/>
              </w:rPr>
            </w:pPr>
          </w:p>
        </w:tc>
        <w:tc>
          <w:tcPr>
            <w:tcW w:w="797" w:type="dxa"/>
            <w:vMerge/>
            <w:vAlign w:val="center"/>
          </w:tcPr>
          <w:p w14:paraId="6DF0EC61" w14:textId="77777777" w:rsidR="005C799E" w:rsidRPr="00387B3F" w:rsidRDefault="005C799E" w:rsidP="00004D65">
            <w:pPr>
              <w:jc w:val="center"/>
              <w:rPr>
                <w:rFonts w:ascii="Arial" w:eastAsia="Times New Roman" w:hAnsi="Arial" w:cs="Arial"/>
                <w:sz w:val="20"/>
                <w:szCs w:val="20"/>
                <w:lang w:val="lt-LT"/>
              </w:rPr>
            </w:pPr>
          </w:p>
        </w:tc>
        <w:tc>
          <w:tcPr>
            <w:tcW w:w="797" w:type="dxa"/>
            <w:vAlign w:val="center"/>
          </w:tcPr>
          <w:p w14:paraId="4EA93FBF"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35,5</w:t>
            </w:r>
          </w:p>
        </w:tc>
        <w:tc>
          <w:tcPr>
            <w:tcW w:w="798" w:type="dxa"/>
            <w:vAlign w:val="center"/>
          </w:tcPr>
          <w:p w14:paraId="4DFF5BA0"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40,5</w:t>
            </w:r>
          </w:p>
        </w:tc>
        <w:tc>
          <w:tcPr>
            <w:tcW w:w="797" w:type="dxa"/>
            <w:vAlign w:val="center"/>
          </w:tcPr>
          <w:p w14:paraId="586AEFC7"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42,0</w:t>
            </w:r>
          </w:p>
        </w:tc>
        <w:tc>
          <w:tcPr>
            <w:tcW w:w="797" w:type="dxa"/>
            <w:vAlign w:val="center"/>
          </w:tcPr>
          <w:p w14:paraId="197D794A"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44,0</w:t>
            </w:r>
          </w:p>
        </w:tc>
        <w:tc>
          <w:tcPr>
            <w:tcW w:w="797" w:type="dxa"/>
            <w:vMerge/>
            <w:vAlign w:val="center"/>
          </w:tcPr>
          <w:p w14:paraId="7DA2D71B" w14:textId="77777777" w:rsidR="005C799E" w:rsidRPr="00387B3F" w:rsidRDefault="005C799E" w:rsidP="00004D65">
            <w:pPr>
              <w:jc w:val="center"/>
              <w:rPr>
                <w:rFonts w:ascii="Arial" w:eastAsia="Times New Roman" w:hAnsi="Arial" w:cs="Arial"/>
                <w:sz w:val="20"/>
                <w:szCs w:val="20"/>
                <w:lang w:val="lt-LT"/>
              </w:rPr>
            </w:pPr>
          </w:p>
        </w:tc>
        <w:tc>
          <w:tcPr>
            <w:tcW w:w="798" w:type="dxa"/>
            <w:vMerge/>
            <w:vAlign w:val="center"/>
          </w:tcPr>
          <w:p w14:paraId="6B233518" w14:textId="77777777" w:rsidR="005C799E" w:rsidRPr="00387B3F" w:rsidRDefault="005C799E" w:rsidP="00004D65">
            <w:pPr>
              <w:jc w:val="center"/>
              <w:rPr>
                <w:rFonts w:ascii="Arial" w:eastAsia="Times New Roman" w:hAnsi="Arial" w:cs="Arial"/>
                <w:sz w:val="20"/>
                <w:szCs w:val="20"/>
                <w:lang w:val="lt-LT"/>
              </w:rPr>
            </w:pPr>
          </w:p>
        </w:tc>
        <w:tc>
          <w:tcPr>
            <w:tcW w:w="851" w:type="dxa"/>
          </w:tcPr>
          <w:p w14:paraId="40B8D786"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0,13</w:t>
            </w:r>
          </w:p>
        </w:tc>
        <w:tc>
          <w:tcPr>
            <w:tcW w:w="850" w:type="dxa"/>
          </w:tcPr>
          <w:p w14:paraId="0E31089F"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0,15</w:t>
            </w:r>
          </w:p>
        </w:tc>
      </w:tr>
      <w:tr w:rsidR="005C799E" w:rsidRPr="00387B3F" w14:paraId="24142F93" w14:textId="77777777" w:rsidTr="00004D65">
        <w:tc>
          <w:tcPr>
            <w:tcW w:w="704" w:type="dxa"/>
            <w:vMerge w:val="restart"/>
            <w:vAlign w:val="center"/>
          </w:tcPr>
          <w:p w14:paraId="364A409D"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M</w:t>
            </w:r>
          </w:p>
        </w:tc>
        <w:tc>
          <w:tcPr>
            <w:tcW w:w="851" w:type="dxa"/>
            <w:vAlign w:val="center"/>
          </w:tcPr>
          <w:p w14:paraId="599D90C3"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Trumpas</w:t>
            </w:r>
          </w:p>
        </w:tc>
        <w:tc>
          <w:tcPr>
            <w:tcW w:w="797" w:type="dxa"/>
            <w:vMerge w:val="restart"/>
            <w:vAlign w:val="center"/>
          </w:tcPr>
          <w:p w14:paraId="0CC77EDB"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51,0</w:t>
            </w:r>
          </w:p>
        </w:tc>
        <w:tc>
          <w:tcPr>
            <w:tcW w:w="797" w:type="dxa"/>
            <w:vMerge w:val="restart"/>
            <w:vAlign w:val="center"/>
          </w:tcPr>
          <w:p w14:paraId="5C5A4E41"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51,0</w:t>
            </w:r>
          </w:p>
        </w:tc>
        <w:tc>
          <w:tcPr>
            <w:tcW w:w="797" w:type="dxa"/>
            <w:vAlign w:val="center"/>
          </w:tcPr>
          <w:p w14:paraId="0F790462"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30,5</w:t>
            </w:r>
          </w:p>
        </w:tc>
        <w:tc>
          <w:tcPr>
            <w:tcW w:w="798" w:type="dxa"/>
            <w:vAlign w:val="center"/>
          </w:tcPr>
          <w:p w14:paraId="30A9E53D"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35,5</w:t>
            </w:r>
          </w:p>
        </w:tc>
        <w:tc>
          <w:tcPr>
            <w:tcW w:w="797" w:type="dxa"/>
            <w:vAlign w:val="center"/>
          </w:tcPr>
          <w:p w14:paraId="00CC3380"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37,0</w:t>
            </w:r>
          </w:p>
        </w:tc>
        <w:tc>
          <w:tcPr>
            <w:tcW w:w="797" w:type="dxa"/>
            <w:vAlign w:val="center"/>
          </w:tcPr>
          <w:p w14:paraId="34E05CEA"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39,0</w:t>
            </w:r>
          </w:p>
        </w:tc>
        <w:tc>
          <w:tcPr>
            <w:tcW w:w="797" w:type="dxa"/>
            <w:vMerge w:val="restart"/>
            <w:vAlign w:val="center"/>
          </w:tcPr>
          <w:p w14:paraId="1E594551"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25,5</w:t>
            </w:r>
          </w:p>
        </w:tc>
        <w:tc>
          <w:tcPr>
            <w:tcW w:w="798" w:type="dxa"/>
            <w:vMerge w:val="restart"/>
            <w:vAlign w:val="center"/>
          </w:tcPr>
          <w:p w14:paraId="61C4FE44"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29</w:t>
            </w:r>
          </w:p>
        </w:tc>
        <w:tc>
          <w:tcPr>
            <w:tcW w:w="851" w:type="dxa"/>
          </w:tcPr>
          <w:p w14:paraId="5D5B63FC"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0,12</w:t>
            </w:r>
          </w:p>
        </w:tc>
        <w:tc>
          <w:tcPr>
            <w:tcW w:w="850" w:type="dxa"/>
          </w:tcPr>
          <w:p w14:paraId="1617A4A6"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0,14</w:t>
            </w:r>
          </w:p>
        </w:tc>
      </w:tr>
      <w:tr w:rsidR="005C799E" w:rsidRPr="00387B3F" w14:paraId="783F2039" w14:textId="77777777" w:rsidTr="00004D65">
        <w:tc>
          <w:tcPr>
            <w:tcW w:w="704" w:type="dxa"/>
            <w:vMerge/>
            <w:vAlign w:val="center"/>
          </w:tcPr>
          <w:p w14:paraId="3571E7E1" w14:textId="77777777" w:rsidR="005C799E" w:rsidRPr="00387B3F" w:rsidRDefault="005C799E" w:rsidP="00004D65">
            <w:pPr>
              <w:jc w:val="center"/>
              <w:rPr>
                <w:rFonts w:ascii="Arial" w:eastAsia="Times New Roman" w:hAnsi="Arial" w:cs="Arial"/>
                <w:sz w:val="20"/>
                <w:szCs w:val="20"/>
                <w:lang w:val="lt-LT"/>
              </w:rPr>
            </w:pPr>
          </w:p>
        </w:tc>
        <w:tc>
          <w:tcPr>
            <w:tcW w:w="851" w:type="dxa"/>
            <w:vAlign w:val="center"/>
          </w:tcPr>
          <w:p w14:paraId="6DD97588"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Vidutinis</w:t>
            </w:r>
          </w:p>
        </w:tc>
        <w:tc>
          <w:tcPr>
            <w:tcW w:w="797" w:type="dxa"/>
            <w:vMerge/>
            <w:vAlign w:val="center"/>
          </w:tcPr>
          <w:p w14:paraId="4A7ED798" w14:textId="77777777" w:rsidR="005C799E" w:rsidRPr="00387B3F" w:rsidRDefault="005C799E" w:rsidP="00004D65">
            <w:pPr>
              <w:jc w:val="center"/>
              <w:rPr>
                <w:rFonts w:ascii="Arial" w:eastAsia="Times New Roman" w:hAnsi="Arial" w:cs="Arial"/>
                <w:sz w:val="20"/>
                <w:szCs w:val="20"/>
                <w:lang w:val="lt-LT"/>
              </w:rPr>
            </w:pPr>
          </w:p>
        </w:tc>
        <w:tc>
          <w:tcPr>
            <w:tcW w:w="797" w:type="dxa"/>
            <w:vMerge/>
            <w:vAlign w:val="center"/>
          </w:tcPr>
          <w:p w14:paraId="7F21BF5A" w14:textId="77777777" w:rsidR="005C799E" w:rsidRPr="00387B3F" w:rsidRDefault="005C799E" w:rsidP="00004D65">
            <w:pPr>
              <w:jc w:val="center"/>
              <w:rPr>
                <w:rFonts w:ascii="Arial" w:eastAsia="Times New Roman" w:hAnsi="Arial" w:cs="Arial"/>
                <w:sz w:val="20"/>
                <w:szCs w:val="20"/>
                <w:lang w:val="lt-LT"/>
              </w:rPr>
            </w:pPr>
          </w:p>
        </w:tc>
        <w:tc>
          <w:tcPr>
            <w:tcW w:w="797" w:type="dxa"/>
            <w:vAlign w:val="center"/>
          </w:tcPr>
          <w:p w14:paraId="4CB6D76E"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33,0</w:t>
            </w:r>
          </w:p>
        </w:tc>
        <w:tc>
          <w:tcPr>
            <w:tcW w:w="798" w:type="dxa"/>
            <w:vAlign w:val="center"/>
          </w:tcPr>
          <w:p w14:paraId="1D737AFE"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38,0</w:t>
            </w:r>
          </w:p>
        </w:tc>
        <w:tc>
          <w:tcPr>
            <w:tcW w:w="797" w:type="dxa"/>
            <w:vAlign w:val="center"/>
          </w:tcPr>
          <w:p w14:paraId="7242288E"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39,5</w:t>
            </w:r>
          </w:p>
        </w:tc>
        <w:tc>
          <w:tcPr>
            <w:tcW w:w="797" w:type="dxa"/>
            <w:vAlign w:val="center"/>
          </w:tcPr>
          <w:p w14:paraId="6F1AB7F5"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41,5</w:t>
            </w:r>
          </w:p>
        </w:tc>
        <w:tc>
          <w:tcPr>
            <w:tcW w:w="797" w:type="dxa"/>
            <w:vMerge/>
            <w:vAlign w:val="center"/>
          </w:tcPr>
          <w:p w14:paraId="6F103341" w14:textId="77777777" w:rsidR="005C799E" w:rsidRPr="00387B3F" w:rsidRDefault="005C799E" w:rsidP="00004D65">
            <w:pPr>
              <w:jc w:val="center"/>
              <w:rPr>
                <w:rFonts w:ascii="Arial" w:eastAsia="Times New Roman" w:hAnsi="Arial" w:cs="Arial"/>
                <w:sz w:val="20"/>
                <w:szCs w:val="20"/>
                <w:lang w:val="lt-LT"/>
              </w:rPr>
            </w:pPr>
          </w:p>
        </w:tc>
        <w:tc>
          <w:tcPr>
            <w:tcW w:w="798" w:type="dxa"/>
            <w:vMerge/>
            <w:vAlign w:val="center"/>
          </w:tcPr>
          <w:p w14:paraId="5B8B2B30" w14:textId="77777777" w:rsidR="005C799E" w:rsidRPr="00387B3F" w:rsidRDefault="005C799E" w:rsidP="00004D65">
            <w:pPr>
              <w:jc w:val="center"/>
              <w:rPr>
                <w:rFonts w:ascii="Arial" w:eastAsia="Times New Roman" w:hAnsi="Arial" w:cs="Arial"/>
                <w:sz w:val="20"/>
                <w:szCs w:val="20"/>
                <w:lang w:val="lt-LT"/>
              </w:rPr>
            </w:pPr>
          </w:p>
        </w:tc>
        <w:tc>
          <w:tcPr>
            <w:tcW w:w="851" w:type="dxa"/>
          </w:tcPr>
          <w:p w14:paraId="0504C3E8"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0,13</w:t>
            </w:r>
          </w:p>
        </w:tc>
        <w:tc>
          <w:tcPr>
            <w:tcW w:w="850" w:type="dxa"/>
          </w:tcPr>
          <w:p w14:paraId="22DC4B3D"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0,15</w:t>
            </w:r>
          </w:p>
        </w:tc>
      </w:tr>
      <w:tr w:rsidR="005C799E" w:rsidRPr="00387B3F" w14:paraId="6100793B" w14:textId="77777777" w:rsidTr="00004D65">
        <w:tc>
          <w:tcPr>
            <w:tcW w:w="704" w:type="dxa"/>
            <w:vMerge/>
            <w:vAlign w:val="center"/>
          </w:tcPr>
          <w:p w14:paraId="28C42C56" w14:textId="77777777" w:rsidR="005C799E" w:rsidRPr="00387B3F" w:rsidRDefault="005C799E" w:rsidP="00004D65">
            <w:pPr>
              <w:jc w:val="center"/>
              <w:rPr>
                <w:rFonts w:ascii="Arial" w:eastAsia="Times New Roman" w:hAnsi="Arial" w:cs="Arial"/>
                <w:sz w:val="20"/>
                <w:szCs w:val="20"/>
                <w:lang w:val="lt-LT"/>
              </w:rPr>
            </w:pPr>
          </w:p>
        </w:tc>
        <w:tc>
          <w:tcPr>
            <w:tcW w:w="851" w:type="dxa"/>
            <w:vAlign w:val="center"/>
          </w:tcPr>
          <w:p w14:paraId="08E59C03"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Ilgas</w:t>
            </w:r>
          </w:p>
        </w:tc>
        <w:tc>
          <w:tcPr>
            <w:tcW w:w="797" w:type="dxa"/>
            <w:vMerge/>
            <w:vAlign w:val="center"/>
          </w:tcPr>
          <w:p w14:paraId="6B9EDE7A" w14:textId="77777777" w:rsidR="005C799E" w:rsidRPr="00387B3F" w:rsidRDefault="005C799E" w:rsidP="00004D65">
            <w:pPr>
              <w:jc w:val="center"/>
              <w:rPr>
                <w:rFonts w:ascii="Arial" w:eastAsia="Times New Roman" w:hAnsi="Arial" w:cs="Arial"/>
                <w:sz w:val="20"/>
                <w:szCs w:val="20"/>
                <w:lang w:val="lt-LT"/>
              </w:rPr>
            </w:pPr>
          </w:p>
        </w:tc>
        <w:tc>
          <w:tcPr>
            <w:tcW w:w="797" w:type="dxa"/>
            <w:vMerge/>
            <w:vAlign w:val="center"/>
          </w:tcPr>
          <w:p w14:paraId="48C9E1C9" w14:textId="77777777" w:rsidR="005C799E" w:rsidRPr="00387B3F" w:rsidRDefault="005C799E" w:rsidP="00004D65">
            <w:pPr>
              <w:jc w:val="center"/>
              <w:rPr>
                <w:rFonts w:ascii="Arial" w:eastAsia="Times New Roman" w:hAnsi="Arial" w:cs="Arial"/>
                <w:sz w:val="20"/>
                <w:szCs w:val="20"/>
                <w:lang w:val="lt-LT"/>
              </w:rPr>
            </w:pPr>
          </w:p>
        </w:tc>
        <w:tc>
          <w:tcPr>
            <w:tcW w:w="797" w:type="dxa"/>
            <w:vAlign w:val="center"/>
          </w:tcPr>
          <w:p w14:paraId="03E7B26A"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35,5</w:t>
            </w:r>
          </w:p>
        </w:tc>
        <w:tc>
          <w:tcPr>
            <w:tcW w:w="798" w:type="dxa"/>
            <w:vAlign w:val="center"/>
          </w:tcPr>
          <w:p w14:paraId="6AB4508A"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40,5</w:t>
            </w:r>
          </w:p>
        </w:tc>
        <w:tc>
          <w:tcPr>
            <w:tcW w:w="797" w:type="dxa"/>
            <w:vAlign w:val="center"/>
          </w:tcPr>
          <w:p w14:paraId="2282BBA4"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42,0</w:t>
            </w:r>
          </w:p>
        </w:tc>
        <w:tc>
          <w:tcPr>
            <w:tcW w:w="797" w:type="dxa"/>
            <w:vAlign w:val="center"/>
          </w:tcPr>
          <w:p w14:paraId="0C653F93"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44,0</w:t>
            </w:r>
          </w:p>
        </w:tc>
        <w:tc>
          <w:tcPr>
            <w:tcW w:w="797" w:type="dxa"/>
            <w:vMerge/>
            <w:vAlign w:val="center"/>
          </w:tcPr>
          <w:p w14:paraId="23449856" w14:textId="77777777" w:rsidR="005C799E" w:rsidRPr="00387B3F" w:rsidRDefault="005C799E" w:rsidP="00004D65">
            <w:pPr>
              <w:jc w:val="center"/>
              <w:rPr>
                <w:rFonts w:ascii="Arial" w:eastAsia="Times New Roman" w:hAnsi="Arial" w:cs="Arial"/>
                <w:sz w:val="20"/>
                <w:szCs w:val="20"/>
                <w:lang w:val="lt-LT"/>
              </w:rPr>
            </w:pPr>
          </w:p>
        </w:tc>
        <w:tc>
          <w:tcPr>
            <w:tcW w:w="798" w:type="dxa"/>
            <w:vMerge/>
            <w:vAlign w:val="center"/>
          </w:tcPr>
          <w:p w14:paraId="1994DBFC" w14:textId="77777777" w:rsidR="005C799E" w:rsidRPr="00387B3F" w:rsidRDefault="005C799E" w:rsidP="00004D65">
            <w:pPr>
              <w:jc w:val="center"/>
              <w:rPr>
                <w:rFonts w:ascii="Arial" w:eastAsia="Times New Roman" w:hAnsi="Arial" w:cs="Arial"/>
                <w:sz w:val="20"/>
                <w:szCs w:val="20"/>
                <w:lang w:val="lt-LT"/>
              </w:rPr>
            </w:pPr>
          </w:p>
        </w:tc>
        <w:tc>
          <w:tcPr>
            <w:tcW w:w="851" w:type="dxa"/>
          </w:tcPr>
          <w:p w14:paraId="7EC8039F"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0,14</w:t>
            </w:r>
          </w:p>
        </w:tc>
        <w:tc>
          <w:tcPr>
            <w:tcW w:w="850" w:type="dxa"/>
          </w:tcPr>
          <w:p w14:paraId="5A3FE9FD"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0,16</w:t>
            </w:r>
          </w:p>
        </w:tc>
      </w:tr>
      <w:tr w:rsidR="005C799E" w:rsidRPr="00387B3F" w14:paraId="6ED523A2" w14:textId="77777777" w:rsidTr="00004D65">
        <w:tc>
          <w:tcPr>
            <w:tcW w:w="704" w:type="dxa"/>
            <w:vMerge w:val="restart"/>
            <w:vAlign w:val="center"/>
          </w:tcPr>
          <w:p w14:paraId="6A37C2F8"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L</w:t>
            </w:r>
          </w:p>
        </w:tc>
        <w:tc>
          <w:tcPr>
            <w:tcW w:w="851" w:type="dxa"/>
            <w:vAlign w:val="center"/>
          </w:tcPr>
          <w:p w14:paraId="783F8B91"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Trumpas</w:t>
            </w:r>
          </w:p>
        </w:tc>
        <w:tc>
          <w:tcPr>
            <w:tcW w:w="797" w:type="dxa"/>
            <w:vMerge w:val="restart"/>
            <w:vAlign w:val="center"/>
          </w:tcPr>
          <w:p w14:paraId="38DA33F6"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56,0</w:t>
            </w:r>
          </w:p>
        </w:tc>
        <w:tc>
          <w:tcPr>
            <w:tcW w:w="797" w:type="dxa"/>
            <w:vMerge w:val="restart"/>
            <w:vAlign w:val="center"/>
          </w:tcPr>
          <w:p w14:paraId="260828A1"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56,0</w:t>
            </w:r>
          </w:p>
        </w:tc>
        <w:tc>
          <w:tcPr>
            <w:tcW w:w="797" w:type="dxa"/>
            <w:vAlign w:val="center"/>
          </w:tcPr>
          <w:p w14:paraId="220B6E2C"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30,5</w:t>
            </w:r>
          </w:p>
        </w:tc>
        <w:tc>
          <w:tcPr>
            <w:tcW w:w="798" w:type="dxa"/>
            <w:vAlign w:val="center"/>
          </w:tcPr>
          <w:p w14:paraId="2B8E64FA"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35,5</w:t>
            </w:r>
          </w:p>
        </w:tc>
        <w:tc>
          <w:tcPr>
            <w:tcW w:w="797" w:type="dxa"/>
            <w:vAlign w:val="center"/>
          </w:tcPr>
          <w:p w14:paraId="10C4A03E"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37,0</w:t>
            </w:r>
          </w:p>
        </w:tc>
        <w:tc>
          <w:tcPr>
            <w:tcW w:w="797" w:type="dxa"/>
            <w:vAlign w:val="center"/>
          </w:tcPr>
          <w:p w14:paraId="624420B2"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39,0</w:t>
            </w:r>
          </w:p>
        </w:tc>
        <w:tc>
          <w:tcPr>
            <w:tcW w:w="797" w:type="dxa"/>
            <w:vMerge w:val="restart"/>
            <w:vAlign w:val="center"/>
          </w:tcPr>
          <w:p w14:paraId="6AA73304"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25,5</w:t>
            </w:r>
          </w:p>
        </w:tc>
        <w:tc>
          <w:tcPr>
            <w:tcW w:w="798" w:type="dxa"/>
            <w:vMerge w:val="restart"/>
            <w:vAlign w:val="center"/>
          </w:tcPr>
          <w:p w14:paraId="2B5CFEF0"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29</w:t>
            </w:r>
          </w:p>
        </w:tc>
        <w:tc>
          <w:tcPr>
            <w:tcW w:w="851" w:type="dxa"/>
          </w:tcPr>
          <w:p w14:paraId="29AD18E7"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0,13</w:t>
            </w:r>
          </w:p>
        </w:tc>
        <w:tc>
          <w:tcPr>
            <w:tcW w:w="850" w:type="dxa"/>
          </w:tcPr>
          <w:p w14:paraId="70A115FB"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0,15</w:t>
            </w:r>
          </w:p>
        </w:tc>
      </w:tr>
      <w:tr w:rsidR="005C799E" w:rsidRPr="00387B3F" w14:paraId="2690B592" w14:textId="77777777" w:rsidTr="00004D65">
        <w:tc>
          <w:tcPr>
            <w:tcW w:w="704" w:type="dxa"/>
            <w:vMerge/>
            <w:vAlign w:val="center"/>
          </w:tcPr>
          <w:p w14:paraId="01C4FBF6" w14:textId="77777777" w:rsidR="005C799E" w:rsidRPr="00387B3F" w:rsidRDefault="005C799E" w:rsidP="00004D65">
            <w:pPr>
              <w:jc w:val="center"/>
              <w:rPr>
                <w:rFonts w:ascii="Arial" w:eastAsia="Times New Roman" w:hAnsi="Arial" w:cs="Arial"/>
                <w:sz w:val="20"/>
                <w:szCs w:val="20"/>
                <w:lang w:val="lt-LT"/>
              </w:rPr>
            </w:pPr>
          </w:p>
        </w:tc>
        <w:tc>
          <w:tcPr>
            <w:tcW w:w="851" w:type="dxa"/>
            <w:vAlign w:val="center"/>
          </w:tcPr>
          <w:p w14:paraId="7D02B473"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Vidutinis</w:t>
            </w:r>
          </w:p>
        </w:tc>
        <w:tc>
          <w:tcPr>
            <w:tcW w:w="797" w:type="dxa"/>
            <w:vMerge/>
            <w:vAlign w:val="center"/>
          </w:tcPr>
          <w:p w14:paraId="6BD1A6CC" w14:textId="77777777" w:rsidR="005C799E" w:rsidRPr="00387B3F" w:rsidRDefault="005C799E" w:rsidP="00004D65">
            <w:pPr>
              <w:jc w:val="center"/>
              <w:rPr>
                <w:rFonts w:ascii="Arial" w:eastAsia="Times New Roman" w:hAnsi="Arial" w:cs="Arial"/>
                <w:sz w:val="20"/>
                <w:szCs w:val="20"/>
                <w:lang w:val="lt-LT"/>
              </w:rPr>
            </w:pPr>
          </w:p>
        </w:tc>
        <w:tc>
          <w:tcPr>
            <w:tcW w:w="797" w:type="dxa"/>
            <w:vMerge/>
            <w:vAlign w:val="center"/>
          </w:tcPr>
          <w:p w14:paraId="64F8DD2A" w14:textId="77777777" w:rsidR="005C799E" w:rsidRPr="00387B3F" w:rsidRDefault="005C799E" w:rsidP="00004D65">
            <w:pPr>
              <w:jc w:val="center"/>
              <w:rPr>
                <w:rFonts w:ascii="Arial" w:eastAsia="Times New Roman" w:hAnsi="Arial" w:cs="Arial"/>
                <w:sz w:val="20"/>
                <w:szCs w:val="20"/>
                <w:lang w:val="lt-LT"/>
              </w:rPr>
            </w:pPr>
          </w:p>
        </w:tc>
        <w:tc>
          <w:tcPr>
            <w:tcW w:w="797" w:type="dxa"/>
            <w:vAlign w:val="center"/>
          </w:tcPr>
          <w:p w14:paraId="3A49743E"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33,0</w:t>
            </w:r>
          </w:p>
        </w:tc>
        <w:tc>
          <w:tcPr>
            <w:tcW w:w="798" w:type="dxa"/>
            <w:vAlign w:val="center"/>
          </w:tcPr>
          <w:p w14:paraId="2EFD3C27"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38,0</w:t>
            </w:r>
          </w:p>
        </w:tc>
        <w:tc>
          <w:tcPr>
            <w:tcW w:w="797" w:type="dxa"/>
            <w:vAlign w:val="center"/>
          </w:tcPr>
          <w:p w14:paraId="43F95E8A"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39,5</w:t>
            </w:r>
          </w:p>
        </w:tc>
        <w:tc>
          <w:tcPr>
            <w:tcW w:w="797" w:type="dxa"/>
            <w:vAlign w:val="center"/>
          </w:tcPr>
          <w:p w14:paraId="50AC9AB7"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41,5</w:t>
            </w:r>
          </w:p>
        </w:tc>
        <w:tc>
          <w:tcPr>
            <w:tcW w:w="797" w:type="dxa"/>
            <w:vMerge/>
            <w:vAlign w:val="center"/>
          </w:tcPr>
          <w:p w14:paraId="08B83C5F" w14:textId="77777777" w:rsidR="005C799E" w:rsidRPr="00387B3F" w:rsidRDefault="005C799E" w:rsidP="00004D65">
            <w:pPr>
              <w:jc w:val="center"/>
              <w:rPr>
                <w:rFonts w:ascii="Arial" w:eastAsia="Times New Roman" w:hAnsi="Arial" w:cs="Arial"/>
                <w:sz w:val="20"/>
                <w:szCs w:val="20"/>
                <w:lang w:val="lt-LT"/>
              </w:rPr>
            </w:pPr>
          </w:p>
        </w:tc>
        <w:tc>
          <w:tcPr>
            <w:tcW w:w="798" w:type="dxa"/>
            <w:vMerge/>
            <w:vAlign w:val="center"/>
          </w:tcPr>
          <w:p w14:paraId="1EF0AC7B" w14:textId="77777777" w:rsidR="005C799E" w:rsidRPr="00387B3F" w:rsidRDefault="005C799E" w:rsidP="00004D65">
            <w:pPr>
              <w:jc w:val="center"/>
              <w:rPr>
                <w:rFonts w:ascii="Arial" w:eastAsia="Times New Roman" w:hAnsi="Arial" w:cs="Arial"/>
                <w:sz w:val="20"/>
                <w:szCs w:val="20"/>
                <w:lang w:val="lt-LT"/>
              </w:rPr>
            </w:pPr>
          </w:p>
        </w:tc>
        <w:tc>
          <w:tcPr>
            <w:tcW w:w="851" w:type="dxa"/>
          </w:tcPr>
          <w:p w14:paraId="1215A55B"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0,14</w:t>
            </w:r>
          </w:p>
        </w:tc>
        <w:tc>
          <w:tcPr>
            <w:tcW w:w="850" w:type="dxa"/>
          </w:tcPr>
          <w:p w14:paraId="63755026"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0,16</w:t>
            </w:r>
          </w:p>
        </w:tc>
      </w:tr>
      <w:tr w:rsidR="005C799E" w:rsidRPr="00387B3F" w14:paraId="02AD0020" w14:textId="77777777" w:rsidTr="00004D65">
        <w:tc>
          <w:tcPr>
            <w:tcW w:w="704" w:type="dxa"/>
            <w:vMerge/>
            <w:vAlign w:val="center"/>
          </w:tcPr>
          <w:p w14:paraId="18926DDF" w14:textId="77777777" w:rsidR="005C799E" w:rsidRPr="00387B3F" w:rsidRDefault="005C799E" w:rsidP="00004D65">
            <w:pPr>
              <w:jc w:val="center"/>
              <w:rPr>
                <w:rFonts w:ascii="Arial" w:eastAsia="Times New Roman" w:hAnsi="Arial" w:cs="Arial"/>
                <w:sz w:val="20"/>
                <w:szCs w:val="20"/>
                <w:lang w:val="lt-LT"/>
              </w:rPr>
            </w:pPr>
          </w:p>
        </w:tc>
        <w:tc>
          <w:tcPr>
            <w:tcW w:w="851" w:type="dxa"/>
            <w:vAlign w:val="center"/>
          </w:tcPr>
          <w:p w14:paraId="448DB098"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Ilgas</w:t>
            </w:r>
          </w:p>
        </w:tc>
        <w:tc>
          <w:tcPr>
            <w:tcW w:w="797" w:type="dxa"/>
            <w:vMerge/>
            <w:vAlign w:val="center"/>
          </w:tcPr>
          <w:p w14:paraId="0ABC93FC" w14:textId="77777777" w:rsidR="005C799E" w:rsidRPr="00387B3F" w:rsidRDefault="005C799E" w:rsidP="00004D65">
            <w:pPr>
              <w:jc w:val="center"/>
              <w:rPr>
                <w:rFonts w:ascii="Arial" w:eastAsia="Times New Roman" w:hAnsi="Arial" w:cs="Arial"/>
                <w:sz w:val="20"/>
                <w:szCs w:val="20"/>
                <w:lang w:val="lt-LT"/>
              </w:rPr>
            </w:pPr>
          </w:p>
        </w:tc>
        <w:tc>
          <w:tcPr>
            <w:tcW w:w="797" w:type="dxa"/>
            <w:vMerge/>
            <w:vAlign w:val="center"/>
          </w:tcPr>
          <w:p w14:paraId="7F85D913" w14:textId="77777777" w:rsidR="005C799E" w:rsidRPr="00387B3F" w:rsidRDefault="005C799E" w:rsidP="00004D65">
            <w:pPr>
              <w:jc w:val="center"/>
              <w:rPr>
                <w:rFonts w:ascii="Arial" w:eastAsia="Times New Roman" w:hAnsi="Arial" w:cs="Arial"/>
                <w:sz w:val="20"/>
                <w:szCs w:val="20"/>
                <w:lang w:val="lt-LT"/>
              </w:rPr>
            </w:pPr>
          </w:p>
        </w:tc>
        <w:tc>
          <w:tcPr>
            <w:tcW w:w="797" w:type="dxa"/>
            <w:vAlign w:val="center"/>
          </w:tcPr>
          <w:p w14:paraId="4CE5A663"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35,5</w:t>
            </w:r>
          </w:p>
        </w:tc>
        <w:tc>
          <w:tcPr>
            <w:tcW w:w="798" w:type="dxa"/>
            <w:vAlign w:val="center"/>
          </w:tcPr>
          <w:p w14:paraId="212D00CE"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40,5</w:t>
            </w:r>
          </w:p>
        </w:tc>
        <w:tc>
          <w:tcPr>
            <w:tcW w:w="797" w:type="dxa"/>
            <w:vAlign w:val="center"/>
          </w:tcPr>
          <w:p w14:paraId="56849455"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42,0</w:t>
            </w:r>
          </w:p>
        </w:tc>
        <w:tc>
          <w:tcPr>
            <w:tcW w:w="797" w:type="dxa"/>
            <w:vAlign w:val="center"/>
          </w:tcPr>
          <w:p w14:paraId="373B753E"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44,0</w:t>
            </w:r>
          </w:p>
        </w:tc>
        <w:tc>
          <w:tcPr>
            <w:tcW w:w="797" w:type="dxa"/>
            <w:vMerge/>
            <w:vAlign w:val="center"/>
          </w:tcPr>
          <w:p w14:paraId="7F0DA8BB" w14:textId="77777777" w:rsidR="005C799E" w:rsidRPr="00387B3F" w:rsidRDefault="005C799E" w:rsidP="00004D65">
            <w:pPr>
              <w:jc w:val="center"/>
              <w:rPr>
                <w:rFonts w:ascii="Arial" w:eastAsia="Times New Roman" w:hAnsi="Arial" w:cs="Arial"/>
                <w:sz w:val="20"/>
                <w:szCs w:val="20"/>
                <w:lang w:val="lt-LT"/>
              </w:rPr>
            </w:pPr>
          </w:p>
        </w:tc>
        <w:tc>
          <w:tcPr>
            <w:tcW w:w="798" w:type="dxa"/>
            <w:vMerge/>
            <w:vAlign w:val="center"/>
          </w:tcPr>
          <w:p w14:paraId="4A0F0CA3" w14:textId="77777777" w:rsidR="005C799E" w:rsidRPr="00387B3F" w:rsidRDefault="005C799E" w:rsidP="00004D65">
            <w:pPr>
              <w:jc w:val="center"/>
              <w:rPr>
                <w:rFonts w:ascii="Arial" w:eastAsia="Times New Roman" w:hAnsi="Arial" w:cs="Arial"/>
                <w:sz w:val="20"/>
                <w:szCs w:val="20"/>
                <w:lang w:val="lt-LT"/>
              </w:rPr>
            </w:pPr>
          </w:p>
        </w:tc>
        <w:tc>
          <w:tcPr>
            <w:tcW w:w="851" w:type="dxa"/>
          </w:tcPr>
          <w:p w14:paraId="3E64A90C"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0,15</w:t>
            </w:r>
          </w:p>
        </w:tc>
        <w:tc>
          <w:tcPr>
            <w:tcW w:w="850" w:type="dxa"/>
          </w:tcPr>
          <w:p w14:paraId="36B6176A"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0,17</w:t>
            </w:r>
          </w:p>
        </w:tc>
      </w:tr>
      <w:tr w:rsidR="005C799E" w:rsidRPr="00387B3F" w14:paraId="17E738E9" w14:textId="77777777" w:rsidTr="00004D65">
        <w:tc>
          <w:tcPr>
            <w:tcW w:w="704" w:type="dxa"/>
            <w:vMerge w:val="restart"/>
            <w:vAlign w:val="center"/>
          </w:tcPr>
          <w:p w14:paraId="41EA6B18"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XL</w:t>
            </w:r>
          </w:p>
        </w:tc>
        <w:tc>
          <w:tcPr>
            <w:tcW w:w="851" w:type="dxa"/>
            <w:vAlign w:val="center"/>
          </w:tcPr>
          <w:p w14:paraId="591B5CA6"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Trumpas</w:t>
            </w:r>
          </w:p>
        </w:tc>
        <w:tc>
          <w:tcPr>
            <w:tcW w:w="797" w:type="dxa"/>
            <w:vMerge w:val="restart"/>
            <w:vAlign w:val="center"/>
          </w:tcPr>
          <w:p w14:paraId="09BE307D"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61,0</w:t>
            </w:r>
          </w:p>
        </w:tc>
        <w:tc>
          <w:tcPr>
            <w:tcW w:w="797" w:type="dxa"/>
            <w:vMerge w:val="restart"/>
            <w:vAlign w:val="center"/>
          </w:tcPr>
          <w:p w14:paraId="6056D944"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61,0</w:t>
            </w:r>
          </w:p>
        </w:tc>
        <w:tc>
          <w:tcPr>
            <w:tcW w:w="797" w:type="dxa"/>
            <w:vAlign w:val="center"/>
          </w:tcPr>
          <w:p w14:paraId="7ED9E5D5"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33,0</w:t>
            </w:r>
          </w:p>
        </w:tc>
        <w:tc>
          <w:tcPr>
            <w:tcW w:w="798" w:type="dxa"/>
            <w:vAlign w:val="center"/>
          </w:tcPr>
          <w:p w14:paraId="08531E4F"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38,0</w:t>
            </w:r>
          </w:p>
        </w:tc>
        <w:tc>
          <w:tcPr>
            <w:tcW w:w="797" w:type="dxa"/>
            <w:vAlign w:val="center"/>
          </w:tcPr>
          <w:p w14:paraId="77BE6EF9"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39,5</w:t>
            </w:r>
          </w:p>
        </w:tc>
        <w:tc>
          <w:tcPr>
            <w:tcW w:w="797" w:type="dxa"/>
            <w:vAlign w:val="center"/>
          </w:tcPr>
          <w:p w14:paraId="5FB44216"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41,5</w:t>
            </w:r>
          </w:p>
        </w:tc>
        <w:tc>
          <w:tcPr>
            <w:tcW w:w="797" w:type="dxa"/>
            <w:vMerge w:val="restart"/>
            <w:vAlign w:val="center"/>
          </w:tcPr>
          <w:p w14:paraId="21583B1B"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27</w:t>
            </w:r>
          </w:p>
        </w:tc>
        <w:tc>
          <w:tcPr>
            <w:tcW w:w="798" w:type="dxa"/>
            <w:vMerge w:val="restart"/>
            <w:vAlign w:val="center"/>
          </w:tcPr>
          <w:p w14:paraId="50E050FA"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30,5</w:t>
            </w:r>
          </w:p>
        </w:tc>
        <w:tc>
          <w:tcPr>
            <w:tcW w:w="851" w:type="dxa"/>
          </w:tcPr>
          <w:p w14:paraId="488F5C50"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0,16</w:t>
            </w:r>
          </w:p>
        </w:tc>
        <w:tc>
          <w:tcPr>
            <w:tcW w:w="850" w:type="dxa"/>
          </w:tcPr>
          <w:p w14:paraId="3ED54C91"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0,17</w:t>
            </w:r>
          </w:p>
        </w:tc>
      </w:tr>
      <w:tr w:rsidR="005C799E" w:rsidRPr="00387B3F" w14:paraId="46309A5C" w14:textId="77777777" w:rsidTr="00004D65">
        <w:tc>
          <w:tcPr>
            <w:tcW w:w="704" w:type="dxa"/>
            <w:vMerge/>
            <w:vAlign w:val="center"/>
          </w:tcPr>
          <w:p w14:paraId="1C7EFB25" w14:textId="77777777" w:rsidR="005C799E" w:rsidRPr="00387B3F" w:rsidRDefault="005C799E" w:rsidP="00004D65">
            <w:pPr>
              <w:jc w:val="center"/>
              <w:rPr>
                <w:rFonts w:ascii="Arial" w:eastAsia="Times New Roman" w:hAnsi="Arial" w:cs="Arial"/>
                <w:sz w:val="20"/>
                <w:szCs w:val="20"/>
                <w:lang w:val="lt-LT"/>
              </w:rPr>
            </w:pPr>
          </w:p>
        </w:tc>
        <w:tc>
          <w:tcPr>
            <w:tcW w:w="851" w:type="dxa"/>
            <w:vAlign w:val="center"/>
          </w:tcPr>
          <w:p w14:paraId="4E756C45"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Vidutinis</w:t>
            </w:r>
          </w:p>
        </w:tc>
        <w:tc>
          <w:tcPr>
            <w:tcW w:w="797" w:type="dxa"/>
            <w:vMerge/>
            <w:vAlign w:val="center"/>
          </w:tcPr>
          <w:p w14:paraId="09C764E4" w14:textId="77777777" w:rsidR="005C799E" w:rsidRPr="00387B3F" w:rsidRDefault="005C799E" w:rsidP="00004D65">
            <w:pPr>
              <w:jc w:val="center"/>
              <w:rPr>
                <w:rFonts w:ascii="Arial" w:eastAsia="Times New Roman" w:hAnsi="Arial" w:cs="Arial"/>
                <w:sz w:val="20"/>
                <w:szCs w:val="20"/>
                <w:lang w:val="lt-LT"/>
              </w:rPr>
            </w:pPr>
          </w:p>
        </w:tc>
        <w:tc>
          <w:tcPr>
            <w:tcW w:w="797" w:type="dxa"/>
            <w:vMerge/>
            <w:vAlign w:val="center"/>
          </w:tcPr>
          <w:p w14:paraId="41763FCB" w14:textId="77777777" w:rsidR="005C799E" w:rsidRPr="00387B3F" w:rsidRDefault="005C799E" w:rsidP="00004D65">
            <w:pPr>
              <w:jc w:val="center"/>
              <w:rPr>
                <w:rFonts w:ascii="Arial" w:eastAsia="Times New Roman" w:hAnsi="Arial" w:cs="Arial"/>
                <w:sz w:val="20"/>
                <w:szCs w:val="20"/>
                <w:lang w:val="lt-LT"/>
              </w:rPr>
            </w:pPr>
          </w:p>
        </w:tc>
        <w:tc>
          <w:tcPr>
            <w:tcW w:w="797" w:type="dxa"/>
            <w:vAlign w:val="center"/>
          </w:tcPr>
          <w:p w14:paraId="707A14BA"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35,5</w:t>
            </w:r>
          </w:p>
        </w:tc>
        <w:tc>
          <w:tcPr>
            <w:tcW w:w="798" w:type="dxa"/>
            <w:vAlign w:val="center"/>
          </w:tcPr>
          <w:p w14:paraId="167A1670"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40,5</w:t>
            </w:r>
          </w:p>
        </w:tc>
        <w:tc>
          <w:tcPr>
            <w:tcW w:w="797" w:type="dxa"/>
            <w:vAlign w:val="center"/>
          </w:tcPr>
          <w:p w14:paraId="64BB8BB2"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42,0</w:t>
            </w:r>
          </w:p>
        </w:tc>
        <w:tc>
          <w:tcPr>
            <w:tcW w:w="797" w:type="dxa"/>
            <w:vAlign w:val="center"/>
          </w:tcPr>
          <w:p w14:paraId="09EB10AC"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44,0</w:t>
            </w:r>
          </w:p>
        </w:tc>
        <w:tc>
          <w:tcPr>
            <w:tcW w:w="797" w:type="dxa"/>
            <w:vMerge/>
            <w:vAlign w:val="center"/>
          </w:tcPr>
          <w:p w14:paraId="19EB4445" w14:textId="77777777" w:rsidR="005C799E" w:rsidRPr="00387B3F" w:rsidRDefault="005C799E" w:rsidP="00004D65">
            <w:pPr>
              <w:jc w:val="center"/>
              <w:rPr>
                <w:rFonts w:ascii="Arial" w:eastAsia="Times New Roman" w:hAnsi="Arial" w:cs="Arial"/>
                <w:sz w:val="20"/>
                <w:szCs w:val="20"/>
                <w:lang w:val="lt-LT"/>
              </w:rPr>
            </w:pPr>
          </w:p>
        </w:tc>
        <w:tc>
          <w:tcPr>
            <w:tcW w:w="798" w:type="dxa"/>
            <w:vMerge/>
            <w:vAlign w:val="center"/>
          </w:tcPr>
          <w:p w14:paraId="71A6BDDD" w14:textId="77777777" w:rsidR="005C799E" w:rsidRPr="00387B3F" w:rsidRDefault="005C799E" w:rsidP="00004D65">
            <w:pPr>
              <w:jc w:val="center"/>
              <w:rPr>
                <w:rFonts w:ascii="Arial" w:eastAsia="Times New Roman" w:hAnsi="Arial" w:cs="Arial"/>
                <w:sz w:val="20"/>
                <w:szCs w:val="20"/>
                <w:lang w:val="lt-LT"/>
              </w:rPr>
            </w:pPr>
          </w:p>
        </w:tc>
        <w:tc>
          <w:tcPr>
            <w:tcW w:w="851" w:type="dxa"/>
          </w:tcPr>
          <w:p w14:paraId="24CECD55"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0,17</w:t>
            </w:r>
          </w:p>
        </w:tc>
        <w:tc>
          <w:tcPr>
            <w:tcW w:w="850" w:type="dxa"/>
          </w:tcPr>
          <w:p w14:paraId="2CA80E12"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0,18</w:t>
            </w:r>
          </w:p>
        </w:tc>
      </w:tr>
      <w:tr w:rsidR="005C799E" w:rsidRPr="00387B3F" w14:paraId="5689BE19" w14:textId="77777777" w:rsidTr="00004D65">
        <w:tc>
          <w:tcPr>
            <w:tcW w:w="704" w:type="dxa"/>
            <w:vMerge/>
            <w:vAlign w:val="center"/>
          </w:tcPr>
          <w:p w14:paraId="519EA2BF" w14:textId="77777777" w:rsidR="005C799E" w:rsidRPr="00387B3F" w:rsidRDefault="005C799E" w:rsidP="00004D65">
            <w:pPr>
              <w:jc w:val="center"/>
              <w:rPr>
                <w:rFonts w:ascii="Arial" w:eastAsia="Times New Roman" w:hAnsi="Arial" w:cs="Arial"/>
                <w:sz w:val="20"/>
                <w:szCs w:val="20"/>
                <w:lang w:val="lt-LT"/>
              </w:rPr>
            </w:pPr>
          </w:p>
        </w:tc>
        <w:tc>
          <w:tcPr>
            <w:tcW w:w="851" w:type="dxa"/>
            <w:vAlign w:val="center"/>
          </w:tcPr>
          <w:p w14:paraId="4DD665BC"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Ilgas</w:t>
            </w:r>
          </w:p>
        </w:tc>
        <w:tc>
          <w:tcPr>
            <w:tcW w:w="797" w:type="dxa"/>
            <w:vMerge/>
            <w:vAlign w:val="center"/>
          </w:tcPr>
          <w:p w14:paraId="3509A9CD" w14:textId="77777777" w:rsidR="005C799E" w:rsidRPr="00387B3F" w:rsidRDefault="005C799E" w:rsidP="00004D65">
            <w:pPr>
              <w:jc w:val="center"/>
              <w:rPr>
                <w:rFonts w:ascii="Arial" w:eastAsia="Times New Roman" w:hAnsi="Arial" w:cs="Arial"/>
                <w:sz w:val="20"/>
                <w:szCs w:val="20"/>
                <w:lang w:val="lt-LT"/>
              </w:rPr>
            </w:pPr>
          </w:p>
        </w:tc>
        <w:tc>
          <w:tcPr>
            <w:tcW w:w="797" w:type="dxa"/>
            <w:vMerge/>
            <w:vAlign w:val="center"/>
          </w:tcPr>
          <w:p w14:paraId="4EC3E268" w14:textId="77777777" w:rsidR="005C799E" w:rsidRPr="00387B3F" w:rsidRDefault="005C799E" w:rsidP="00004D65">
            <w:pPr>
              <w:jc w:val="center"/>
              <w:rPr>
                <w:rFonts w:ascii="Arial" w:eastAsia="Times New Roman" w:hAnsi="Arial" w:cs="Arial"/>
                <w:sz w:val="20"/>
                <w:szCs w:val="20"/>
                <w:lang w:val="lt-LT"/>
              </w:rPr>
            </w:pPr>
          </w:p>
        </w:tc>
        <w:tc>
          <w:tcPr>
            <w:tcW w:w="797" w:type="dxa"/>
            <w:vAlign w:val="center"/>
          </w:tcPr>
          <w:p w14:paraId="4BD18DD1"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38,0</w:t>
            </w:r>
          </w:p>
        </w:tc>
        <w:tc>
          <w:tcPr>
            <w:tcW w:w="798" w:type="dxa"/>
            <w:vAlign w:val="center"/>
          </w:tcPr>
          <w:p w14:paraId="413A6331"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43,0</w:t>
            </w:r>
          </w:p>
        </w:tc>
        <w:tc>
          <w:tcPr>
            <w:tcW w:w="797" w:type="dxa"/>
            <w:vAlign w:val="center"/>
          </w:tcPr>
          <w:p w14:paraId="77FC2796"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44,5</w:t>
            </w:r>
          </w:p>
        </w:tc>
        <w:tc>
          <w:tcPr>
            <w:tcW w:w="797" w:type="dxa"/>
            <w:vAlign w:val="center"/>
          </w:tcPr>
          <w:p w14:paraId="1F87AF10"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46,5</w:t>
            </w:r>
          </w:p>
        </w:tc>
        <w:tc>
          <w:tcPr>
            <w:tcW w:w="797" w:type="dxa"/>
            <w:vMerge/>
            <w:vAlign w:val="center"/>
          </w:tcPr>
          <w:p w14:paraId="3353BF2C" w14:textId="77777777" w:rsidR="005C799E" w:rsidRPr="00387B3F" w:rsidRDefault="005C799E" w:rsidP="00004D65">
            <w:pPr>
              <w:jc w:val="center"/>
              <w:rPr>
                <w:rFonts w:ascii="Arial" w:eastAsia="Times New Roman" w:hAnsi="Arial" w:cs="Arial"/>
                <w:sz w:val="20"/>
                <w:szCs w:val="20"/>
                <w:lang w:val="lt-LT"/>
              </w:rPr>
            </w:pPr>
          </w:p>
        </w:tc>
        <w:tc>
          <w:tcPr>
            <w:tcW w:w="798" w:type="dxa"/>
            <w:vMerge/>
            <w:vAlign w:val="center"/>
          </w:tcPr>
          <w:p w14:paraId="2ED9C3F7" w14:textId="77777777" w:rsidR="005C799E" w:rsidRPr="00387B3F" w:rsidRDefault="005C799E" w:rsidP="00004D65">
            <w:pPr>
              <w:jc w:val="center"/>
              <w:rPr>
                <w:rFonts w:ascii="Arial" w:eastAsia="Times New Roman" w:hAnsi="Arial" w:cs="Arial"/>
                <w:sz w:val="20"/>
                <w:szCs w:val="20"/>
                <w:lang w:val="lt-LT"/>
              </w:rPr>
            </w:pPr>
          </w:p>
        </w:tc>
        <w:tc>
          <w:tcPr>
            <w:tcW w:w="851" w:type="dxa"/>
          </w:tcPr>
          <w:p w14:paraId="733FB16B"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0,18</w:t>
            </w:r>
          </w:p>
        </w:tc>
        <w:tc>
          <w:tcPr>
            <w:tcW w:w="850" w:type="dxa"/>
          </w:tcPr>
          <w:p w14:paraId="6D865C24"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0,19</w:t>
            </w:r>
          </w:p>
        </w:tc>
      </w:tr>
      <w:tr w:rsidR="005C799E" w:rsidRPr="00387B3F" w14:paraId="43E535F1" w14:textId="77777777" w:rsidTr="00004D65">
        <w:tc>
          <w:tcPr>
            <w:tcW w:w="704" w:type="dxa"/>
            <w:vMerge w:val="restart"/>
            <w:vAlign w:val="center"/>
          </w:tcPr>
          <w:p w14:paraId="7D4EAA02"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XXL</w:t>
            </w:r>
          </w:p>
        </w:tc>
        <w:tc>
          <w:tcPr>
            <w:tcW w:w="851" w:type="dxa"/>
            <w:vAlign w:val="center"/>
          </w:tcPr>
          <w:p w14:paraId="4DDD0244"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Trumpas</w:t>
            </w:r>
          </w:p>
        </w:tc>
        <w:tc>
          <w:tcPr>
            <w:tcW w:w="797" w:type="dxa"/>
            <w:vMerge w:val="restart"/>
            <w:vAlign w:val="center"/>
          </w:tcPr>
          <w:p w14:paraId="32ACC824"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66,0</w:t>
            </w:r>
          </w:p>
        </w:tc>
        <w:tc>
          <w:tcPr>
            <w:tcW w:w="797" w:type="dxa"/>
            <w:vMerge w:val="restart"/>
            <w:vAlign w:val="center"/>
          </w:tcPr>
          <w:p w14:paraId="2986D3F6"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66,0</w:t>
            </w:r>
          </w:p>
        </w:tc>
        <w:tc>
          <w:tcPr>
            <w:tcW w:w="797" w:type="dxa"/>
            <w:vAlign w:val="center"/>
          </w:tcPr>
          <w:p w14:paraId="347E57C3"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33,0</w:t>
            </w:r>
          </w:p>
        </w:tc>
        <w:tc>
          <w:tcPr>
            <w:tcW w:w="798" w:type="dxa"/>
            <w:vAlign w:val="center"/>
          </w:tcPr>
          <w:p w14:paraId="6DF9B40C"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38,0</w:t>
            </w:r>
          </w:p>
        </w:tc>
        <w:tc>
          <w:tcPr>
            <w:tcW w:w="797" w:type="dxa"/>
            <w:vAlign w:val="center"/>
          </w:tcPr>
          <w:p w14:paraId="1F7D12E4"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39,5</w:t>
            </w:r>
          </w:p>
        </w:tc>
        <w:tc>
          <w:tcPr>
            <w:tcW w:w="797" w:type="dxa"/>
            <w:vAlign w:val="center"/>
          </w:tcPr>
          <w:p w14:paraId="1C4A8946"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41,5</w:t>
            </w:r>
          </w:p>
        </w:tc>
        <w:tc>
          <w:tcPr>
            <w:tcW w:w="797" w:type="dxa"/>
            <w:vMerge w:val="restart"/>
            <w:vAlign w:val="center"/>
          </w:tcPr>
          <w:p w14:paraId="7281111A"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28</w:t>
            </w:r>
          </w:p>
        </w:tc>
        <w:tc>
          <w:tcPr>
            <w:tcW w:w="798" w:type="dxa"/>
            <w:vMerge w:val="restart"/>
            <w:vAlign w:val="center"/>
          </w:tcPr>
          <w:p w14:paraId="5C7A0802"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32</w:t>
            </w:r>
          </w:p>
        </w:tc>
        <w:tc>
          <w:tcPr>
            <w:tcW w:w="851" w:type="dxa"/>
          </w:tcPr>
          <w:p w14:paraId="50920E6A"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0,17</w:t>
            </w:r>
          </w:p>
        </w:tc>
        <w:tc>
          <w:tcPr>
            <w:tcW w:w="850" w:type="dxa"/>
          </w:tcPr>
          <w:p w14:paraId="0E3FE29C"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0,18</w:t>
            </w:r>
          </w:p>
        </w:tc>
      </w:tr>
      <w:tr w:rsidR="005C799E" w:rsidRPr="00387B3F" w14:paraId="4628E9C7" w14:textId="77777777" w:rsidTr="00004D65">
        <w:tc>
          <w:tcPr>
            <w:tcW w:w="704" w:type="dxa"/>
            <w:vMerge/>
            <w:vAlign w:val="center"/>
          </w:tcPr>
          <w:p w14:paraId="4B532C07" w14:textId="77777777" w:rsidR="005C799E" w:rsidRPr="00387B3F" w:rsidRDefault="005C799E" w:rsidP="00004D65">
            <w:pPr>
              <w:jc w:val="center"/>
              <w:rPr>
                <w:rFonts w:ascii="Arial" w:eastAsia="Times New Roman" w:hAnsi="Arial" w:cs="Arial"/>
                <w:sz w:val="20"/>
                <w:szCs w:val="20"/>
                <w:lang w:val="lt-LT"/>
              </w:rPr>
            </w:pPr>
          </w:p>
        </w:tc>
        <w:tc>
          <w:tcPr>
            <w:tcW w:w="851" w:type="dxa"/>
            <w:vAlign w:val="center"/>
          </w:tcPr>
          <w:p w14:paraId="50CCDB57"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Vidutinis</w:t>
            </w:r>
          </w:p>
        </w:tc>
        <w:tc>
          <w:tcPr>
            <w:tcW w:w="797" w:type="dxa"/>
            <w:vMerge/>
            <w:vAlign w:val="center"/>
          </w:tcPr>
          <w:p w14:paraId="5E07676E" w14:textId="77777777" w:rsidR="005C799E" w:rsidRPr="00387B3F" w:rsidRDefault="005C799E" w:rsidP="00004D65">
            <w:pPr>
              <w:jc w:val="center"/>
              <w:rPr>
                <w:rFonts w:ascii="Arial" w:eastAsia="Times New Roman" w:hAnsi="Arial" w:cs="Arial"/>
                <w:sz w:val="20"/>
                <w:szCs w:val="20"/>
                <w:lang w:val="lt-LT"/>
              </w:rPr>
            </w:pPr>
          </w:p>
        </w:tc>
        <w:tc>
          <w:tcPr>
            <w:tcW w:w="797" w:type="dxa"/>
            <w:vMerge/>
            <w:vAlign w:val="center"/>
          </w:tcPr>
          <w:p w14:paraId="5D17C418" w14:textId="77777777" w:rsidR="005C799E" w:rsidRPr="00387B3F" w:rsidRDefault="005C799E" w:rsidP="00004D65">
            <w:pPr>
              <w:jc w:val="center"/>
              <w:rPr>
                <w:rFonts w:ascii="Arial" w:eastAsia="Times New Roman" w:hAnsi="Arial" w:cs="Arial"/>
                <w:sz w:val="20"/>
                <w:szCs w:val="20"/>
                <w:lang w:val="lt-LT"/>
              </w:rPr>
            </w:pPr>
          </w:p>
        </w:tc>
        <w:tc>
          <w:tcPr>
            <w:tcW w:w="797" w:type="dxa"/>
            <w:vAlign w:val="center"/>
          </w:tcPr>
          <w:p w14:paraId="73CAC474"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35,5</w:t>
            </w:r>
          </w:p>
        </w:tc>
        <w:tc>
          <w:tcPr>
            <w:tcW w:w="798" w:type="dxa"/>
            <w:vAlign w:val="center"/>
          </w:tcPr>
          <w:p w14:paraId="44DF7A05"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40,5</w:t>
            </w:r>
          </w:p>
        </w:tc>
        <w:tc>
          <w:tcPr>
            <w:tcW w:w="797" w:type="dxa"/>
            <w:vAlign w:val="center"/>
          </w:tcPr>
          <w:p w14:paraId="4C58F09A"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42,0</w:t>
            </w:r>
          </w:p>
        </w:tc>
        <w:tc>
          <w:tcPr>
            <w:tcW w:w="797" w:type="dxa"/>
            <w:vAlign w:val="center"/>
          </w:tcPr>
          <w:p w14:paraId="0B13152C"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44,0</w:t>
            </w:r>
          </w:p>
        </w:tc>
        <w:tc>
          <w:tcPr>
            <w:tcW w:w="797" w:type="dxa"/>
            <w:vMerge/>
            <w:vAlign w:val="center"/>
          </w:tcPr>
          <w:p w14:paraId="761FE890" w14:textId="77777777" w:rsidR="005C799E" w:rsidRPr="00387B3F" w:rsidRDefault="005C799E" w:rsidP="00004D65">
            <w:pPr>
              <w:jc w:val="center"/>
              <w:rPr>
                <w:rFonts w:ascii="Arial" w:eastAsia="Times New Roman" w:hAnsi="Arial" w:cs="Arial"/>
                <w:sz w:val="20"/>
                <w:szCs w:val="20"/>
                <w:lang w:val="lt-LT"/>
              </w:rPr>
            </w:pPr>
          </w:p>
        </w:tc>
        <w:tc>
          <w:tcPr>
            <w:tcW w:w="798" w:type="dxa"/>
            <w:vMerge/>
            <w:vAlign w:val="center"/>
          </w:tcPr>
          <w:p w14:paraId="4129C344" w14:textId="77777777" w:rsidR="005C799E" w:rsidRPr="00387B3F" w:rsidRDefault="005C799E" w:rsidP="00004D65">
            <w:pPr>
              <w:jc w:val="center"/>
              <w:rPr>
                <w:rFonts w:ascii="Arial" w:eastAsia="Times New Roman" w:hAnsi="Arial" w:cs="Arial"/>
                <w:sz w:val="20"/>
                <w:szCs w:val="20"/>
                <w:lang w:val="lt-LT"/>
              </w:rPr>
            </w:pPr>
          </w:p>
        </w:tc>
        <w:tc>
          <w:tcPr>
            <w:tcW w:w="851" w:type="dxa"/>
          </w:tcPr>
          <w:p w14:paraId="7A34D15B"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0,18</w:t>
            </w:r>
          </w:p>
        </w:tc>
        <w:tc>
          <w:tcPr>
            <w:tcW w:w="850" w:type="dxa"/>
          </w:tcPr>
          <w:p w14:paraId="57507F1A"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0,19</w:t>
            </w:r>
          </w:p>
        </w:tc>
      </w:tr>
      <w:tr w:rsidR="005C799E" w:rsidRPr="00387B3F" w14:paraId="78DFDAAF" w14:textId="77777777" w:rsidTr="00004D65">
        <w:tc>
          <w:tcPr>
            <w:tcW w:w="704" w:type="dxa"/>
            <w:vMerge/>
            <w:vAlign w:val="center"/>
          </w:tcPr>
          <w:p w14:paraId="2A9D4F43" w14:textId="77777777" w:rsidR="005C799E" w:rsidRPr="00387B3F" w:rsidRDefault="005C799E" w:rsidP="00004D65">
            <w:pPr>
              <w:jc w:val="center"/>
              <w:rPr>
                <w:rFonts w:ascii="Arial" w:eastAsia="Times New Roman" w:hAnsi="Arial" w:cs="Arial"/>
                <w:sz w:val="20"/>
                <w:szCs w:val="20"/>
                <w:lang w:val="lt-LT"/>
              </w:rPr>
            </w:pPr>
          </w:p>
        </w:tc>
        <w:tc>
          <w:tcPr>
            <w:tcW w:w="851" w:type="dxa"/>
            <w:vAlign w:val="center"/>
          </w:tcPr>
          <w:p w14:paraId="6FF67A41"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Ilgas</w:t>
            </w:r>
          </w:p>
        </w:tc>
        <w:tc>
          <w:tcPr>
            <w:tcW w:w="797" w:type="dxa"/>
            <w:vMerge/>
            <w:vAlign w:val="center"/>
          </w:tcPr>
          <w:p w14:paraId="5DBD034D" w14:textId="77777777" w:rsidR="005C799E" w:rsidRPr="00387B3F" w:rsidRDefault="005C799E" w:rsidP="00004D65">
            <w:pPr>
              <w:jc w:val="center"/>
              <w:rPr>
                <w:rFonts w:ascii="Arial" w:eastAsia="Times New Roman" w:hAnsi="Arial" w:cs="Arial"/>
                <w:sz w:val="20"/>
                <w:szCs w:val="20"/>
                <w:lang w:val="lt-LT"/>
              </w:rPr>
            </w:pPr>
          </w:p>
        </w:tc>
        <w:tc>
          <w:tcPr>
            <w:tcW w:w="797" w:type="dxa"/>
            <w:vMerge/>
            <w:vAlign w:val="center"/>
          </w:tcPr>
          <w:p w14:paraId="37348C32" w14:textId="77777777" w:rsidR="005C799E" w:rsidRPr="00387B3F" w:rsidRDefault="005C799E" w:rsidP="00004D65">
            <w:pPr>
              <w:jc w:val="center"/>
              <w:rPr>
                <w:rFonts w:ascii="Arial" w:eastAsia="Times New Roman" w:hAnsi="Arial" w:cs="Arial"/>
                <w:sz w:val="20"/>
                <w:szCs w:val="20"/>
                <w:lang w:val="lt-LT"/>
              </w:rPr>
            </w:pPr>
          </w:p>
        </w:tc>
        <w:tc>
          <w:tcPr>
            <w:tcW w:w="797" w:type="dxa"/>
            <w:vAlign w:val="center"/>
          </w:tcPr>
          <w:p w14:paraId="75F3313A"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38,0</w:t>
            </w:r>
          </w:p>
        </w:tc>
        <w:tc>
          <w:tcPr>
            <w:tcW w:w="798" w:type="dxa"/>
            <w:vAlign w:val="center"/>
          </w:tcPr>
          <w:p w14:paraId="0DB480D3"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43,0</w:t>
            </w:r>
          </w:p>
        </w:tc>
        <w:tc>
          <w:tcPr>
            <w:tcW w:w="797" w:type="dxa"/>
            <w:vAlign w:val="center"/>
          </w:tcPr>
          <w:p w14:paraId="60BED0C7"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44,5</w:t>
            </w:r>
          </w:p>
        </w:tc>
        <w:tc>
          <w:tcPr>
            <w:tcW w:w="797" w:type="dxa"/>
            <w:vAlign w:val="center"/>
          </w:tcPr>
          <w:p w14:paraId="135C4FFE"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46,5</w:t>
            </w:r>
          </w:p>
        </w:tc>
        <w:tc>
          <w:tcPr>
            <w:tcW w:w="797" w:type="dxa"/>
            <w:vMerge/>
            <w:vAlign w:val="center"/>
          </w:tcPr>
          <w:p w14:paraId="577573C0" w14:textId="77777777" w:rsidR="005C799E" w:rsidRPr="00387B3F" w:rsidRDefault="005C799E" w:rsidP="00004D65">
            <w:pPr>
              <w:jc w:val="center"/>
              <w:rPr>
                <w:rFonts w:ascii="Arial" w:eastAsia="Times New Roman" w:hAnsi="Arial" w:cs="Arial"/>
                <w:sz w:val="20"/>
                <w:szCs w:val="20"/>
                <w:lang w:val="lt-LT"/>
              </w:rPr>
            </w:pPr>
          </w:p>
        </w:tc>
        <w:tc>
          <w:tcPr>
            <w:tcW w:w="798" w:type="dxa"/>
            <w:vMerge/>
            <w:vAlign w:val="center"/>
          </w:tcPr>
          <w:p w14:paraId="4FE67A98" w14:textId="77777777" w:rsidR="005C799E" w:rsidRPr="00387B3F" w:rsidRDefault="005C799E" w:rsidP="00004D65">
            <w:pPr>
              <w:jc w:val="center"/>
              <w:rPr>
                <w:rFonts w:ascii="Arial" w:eastAsia="Times New Roman" w:hAnsi="Arial" w:cs="Arial"/>
                <w:sz w:val="20"/>
                <w:szCs w:val="20"/>
                <w:lang w:val="lt-LT"/>
              </w:rPr>
            </w:pPr>
          </w:p>
        </w:tc>
        <w:tc>
          <w:tcPr>
            <w:tcW w:w="851" w:type="dxa"/>
          </w:tcPr>
          <w:p w14:paraId="57F9FDFF"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0,19</w:t>
            </w:r>
          </w:p>
        </w:tc>
        <w:tc>
          <w:tcPr>
            <w:tcW w:w="850" w:type="dxa"/>
          </w:tcPr>
          <w:p w14:paraId="2C92053E"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0,21</w:t>
            </w:r>
          </w:p>
        </w:tc>
      </w:tr>
      <w:tr w:rsidR="005C799E" w:rsidRPr="00387B3F" w14:paraId="7EFDFBB0" w14:textId="77777777" w:rsidTr="00004D65">
        <w:tc>
          <w:tcPr>
            <w:tcW w:w="704" w:type="dxa"/>
            <w:vMerge w:val="restart"/>
            <w:vAlign w:val="center"/>
          </w:tcPr>
          <w:p w14:paraId="3ED5707F"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lastRenderedPageBreak/>
              <w:t>XXXL</w:t>
            </w:r>
          </w:p>
        </w:tc>
        <w:tc>
          <w:tcPr>
            <w:tcW w:w="851" w:type="dxa"/>
          </w:tcPr>
          <w:p w14:paraId="1D499AF8"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Trumpas</w:t>
            </w:r>
          </w:p>
        </w:tc>
        <w:tc>
          <w:tcPr>
            <w:tcW w:w="797" w:type="dxa"/>
            <w:vMerge w:val="restart"/>
          </w:tcPr>
          <w:p w14:paraId="2BCAE5F9"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71,0</w:t>
            </w:r>
          </w:p>
        </w:tc>
        <w:tc>
          <w:tcPr>
            <w:tcW w:w="797" w:type="dxa"/>
            <w:vMerge w:val="restart"/>
          </w:tcPr>
          <w:p w14:paraId="21E55F0B"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71,0</w:t>
            </w:r>
          </w:p>
        </w:tc>
        <w:tc>
          <w:tcPr>
            <w:tcW w:w="797" w:type="dxa"/>
            <w:vAlign w:val="center"/>
          </w:tcPr>
          <w:p w14:paraId="777BFDD0"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33,0</w:t>
            </w:r>
          </w:p>
        </w:tc>
        <w:tc>
          <w:tcPr>
            <w:tcW w:w="798" w:type="dxa"/>
          </w:tcPr>
          <w:p w14:paraId="6AC50614"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38,0</w:t>
            </w:r>
          </w:p>
        </w:tc>
        <w:tc>
          <w:tcPr>
            <w:tcW w:w="797" w:type="dxa"/>
            <w:vAlign w:val="center"/>
          </w:tcPr>
          <w:p w14:paraId="23870E4D"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39,5</w:t>
            </w:r>
          </w:p>
        </w:tc>
        <w:tc>
          <w:tcPr>
            <w:tcW w:w="797" w:type="dxa"/>
          </w:tcPr>
          <w:p w14:paraId="0F3C5C25"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41,5</w:t>
            </w:r>
          </w:p>
        </w:tc>
        <w:tc>
          <w:tcPr>
            <w:tcW w:w="797" w:type="dxa"/>
            <w:vMerge w:val="restart"/>
            <w:vAlign w:val="center"/>
          </w:tcPr>
          <w:p w14:paraId="19A7A573"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29</w:t>
            </w:r>
          </w:p>
        </w:tc>
        <w:tc>
          <w:tcPr>
            <w:tcW w:w="798" w:type="dxa"/>
            <w:vMerge w:val="restart"/>
            <w:vAlign w:val="center"/>
          </w:tcPr>
          <w:p w14:paraId="4F82F47C"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33</w:t>
            </w:r>
          </w:p>
        </w:tc>
        <w:tc>
          <w:tcPr>
            <w:tcW w:w="851" w:type="dxa"/>
          </w:tcPr>
          <w:p w14:paraId="6DEA0C5D"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0,18</w:t>
            </w:r>
          </w:p>
        </w:tc>
        <w:tc>
          <w:tcPr>
            <w:tcW w:w="850" w:type="dxa"/>
          </w:tcPr>
          <w:p w14:paraId="46E94B63"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0,19</w:t>
            </w:r>
          </w:p>
        </w:tc>
      </w:tr>
      <w:tr w:rsidR="005C799E" w:rsidRPr="00387B3F" w14:paraId="47E01CC4" w14:textId="77777777" w:rsidTr="00004D65">
        <w:tc>
          <w:tcPr>
            <w:tcW w:w="704" w:type="dxa"/>
            <w:vMerge/>
          </w:tcPr>
          <w:p w14:paraId="70AD9043" w14:textId="77777777" w:rsidR="005C799E" w:rsidRPr="00387B3F" w:rsidRDefault="005C799E" w:rsidP="00004D65">
            <w:pPr>
              <w:jc w:val="center"/>
              <w:rPr>
                <w:rFonts w:ascii="Arial" w:eastAsia="Times New Roman" w:hAnsi="Arial" w:cs="Arial"/>
                <w:sz w:val="20"/>
                <w:szCs w:val="20"/>
                <w:lang w:val="lt-LT"/>
              </w:rPr>
            </w:pPr>
          </w:p>
        </w:tc>
        <w:tc>
          <w:tcPr>
            <w:tcW w:w="851" w:type="dxa"/>
          </w:tcPr>
          <w:p w14:paraId="4D8447F6"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Vidutinis</w:t>
            </w:r>
          </w:p>
        </w:tc>
        <w:tc>
          <w:tcPr>
            <w:tcW w:w="797" w:type="dxa"/>
            <w:vMerge/>
          </w:tcPr>
          <w:p w14:paraId="66C97850" w14:textId="77777777" w:rsidR="005C799E" w:rsidRPr="00387B3F" w:rsidRDefault="005C799E" w:rsidP="00004D65">
            <w:pPr>
              <w:jc w:val="center"/>
              <w:rPr>
                <w:rFonts w:ascii="Arial" w:eastAsia="Times New Roman" w:hAnsi="Arial" w:cs="Arial"/>
                <w:sz w:val="20"/>
                <w:szCs w:val="20"/>
                <w:lang w:val="lt-LT"/>
              </w:rPr>
            </w:pPr>
          </w:p>
        </w:tc>
        <w:tc>
          <w:tcPr>
            <w:tcW w:w="797" w:type="dxa"/>
            <w:vMerge/>
          </w:tcPr>
          <w:p w14:paraId="5A198DFF" w14:textId="77777777" w:rsidR="005C799E" w:rsidRPr="00387B3F" w:rsidRDefault="005C799E" w:rsidP="00004D65">
            <w:pPr>
              <w:jc w:val="center"/>
              <w:rPr>
                <w:rFonts w:ascii="Arial" w:eastAsia="Times New Roman" w:hAnsi="Arial" w:cs="Arial"/>
                <w:sz w:val="20"/>
                <w:szCs w:val="20"/>
                <w:lang w:val="lt-LT"/>
              </w:rPr>
            </w:pPr>
          </w:p>
        </w:tc>
        <w:tc>
          <w:tcPr>
            <w:tcW w:w="797" w:type="dxa"/>
            <w:vAlign w:val="center"/>
          </w:tcPr>
          <w:p w14:paraId="21694FEC"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35,5</w:t>
            </w:r>
          </w:p>
        </w:tc>
        <w:tc>
          <w:tcPr>
            <w:tcW w:w="798" w:type="dxa"/>
          </w:tcPr>
          <w:p w14:paraId="602BD3DE"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40,5</w:t>
            </w:r>
          </w:p>
        </w:tc>
        <w:tc>
          <w:tcPr>
            <w:tcW w:w="797" w:type="dxa"/>
            <w:vAlign w:val="center"/>
          </w:tcPr>
          <w:p w14:paraId="0C6BE243"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42,0</w:t>
            </w:r>
          </w:p>
        </w:tc>
        <w:tc>
          <w:tcPr>
            <w:tcW w:w="797" w:type="dxa"/>
          </w:tcPr>
          <w:p w14:paraId="21D3EC6C"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44,0</w:t>
            </w:r>
          </w:p>
        </w:tc>
        <w:tc>
          <w:tcPr>
            <w:tcW w:w="797" w:type="dxa"/>
            <w:vMerge/>
          </w:tcPr>
          <w:p w14:paraId="5A21BB08" w14:textId="77777777" w:rsidR="005C799E" w:rsidRPr="00387B3F" w:rsidRDefault="005C799E" w:rsidP="00004D65">
            <w:pPr>
              <w:jc w:val="center"/>
              <w:rPr>
                <w:rFonts w:ascii="Arial" w:eastAsia="Times New Roman" w:hAnsi="Arial" w:cs="Arial"/>
                <w:sz w:val="20"/>
                <w:szCs w:val="20"/>
                <w:lang w:val="lt-LT"/>
              </w:rPr>
            </w:pPr>
          </w:p>
        </w:tc>
        <w:tc>
          <w:tcPr>
            <w:tcW w:w="798" w:type="dxa"/>
            <w:vMerge/>
          </w:tcPr>
          <w:p w14:paraId="5B110CE7" w14:textId="77777777" w:rsidR="005C799E" w:rsidRPr="00387B3F" w:rsidRDefault="005C799E" w:rsidP="00004D65">
            <w:pPr>
              <w:jc w:val="center"/>
              <w:rPr>
                <w:rFonts w:ascii="Arial" w:eastAsia="Times New Roman" w:hAnsi="Arial" w:cs="Arial"/>
                <w:sz w:val="20"/>
                <w:szCs w:val="20"/>
                <w:lang w:val="lt-LT"/>
              </w:rPr>
            </w:pPr>
          </w:p>
        </w:tc>
        <w:tc>
          <w:tcPr>
            <w:tcW w:w="851" w:type="dxa"/>
          </w:tcPr>
          <w:p w14:paraId="3828E272"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0,19</w:t>
            </w:r>
          </w:p>
        </w:tc>
        <w:tc>
          <w:tcPr>
            <w:tcW w:w="850" w:type="dxa"/>
          </w:tcPr>
          <w:p w14:paraId="1383F1CE"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0,21</w:t>
            </w:r>
          </w:p>
        </w:tc>
      </w:tr>
      <w:tr w:rsidR="005C799E" w:rsidRPr="00387B3F" w14:paraId="43A700B3" w14:textId="77777777" w:rsidTr="00004D65">
        <w:tc>
          <w:tcPr>
            <w:tcW w:w="704" w:type="dxa"/>
            <w:vMerge/>
          </w:tcPr>
          <w:p w14:paraId="7BBC5621" w14:textId="77777777" w:rsidR="005C799E" w:rsidRPr="00387B3F" w:rsidRDefault="005C799E" w:rsidP="00004D65">
            <w:pPr>
              <w:jc w:val="center"/>
              <w:rPr>
                <w:rFonts w:ascii="Arial" w:eastAsia="Times New Roman" w:hAnsi="Arial" w:cs="Arial"/>
                <w:sz w:val="20"/>
                <w:szCs w:val="20"/>
                <w:lang w:val="lt-LT"/>
              </w:rPr>
            </w:pPr>
          </w:p>
        </w:tc>
        <w:tc>
          <w:tcPr>
            <w:tcW w:w="851" w:type="dxa"/>
          </w:tcPr>
          <w:p w14:paraId="03412268"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Ilgas</w:t>
            </w:r>
          </w:p>
        </w:tc>
        <w:tc>
          <w:tcPr>
            <w:tcW w:w="797" w:type="dxa"/>
            <w:vMerge/>
          </w:tcPr>
          <w:p w14:paraId="74D1B157" w14:textId="77777777" w:rsidR="005C799E" w:rsidRPr="00387B3F" w:rsidRDefault="005C799E" w:rsidP="00004D65">
            <w:pPr>
              <w:jc w:val="center"/>
              <w:rPr>
                <w:rFonts w:ascii="Arial" w:eastAsia="Times New Roman" w:hAnsi="Arial" w:cs="Arial"/>
                <w:sz w:val="20"/>
                <w:szCs w:val="20"/>
                <w:lang w:val="lt-LT"/>
              </w:rPr>
            </w:pPr>
          </w:p>
        </w:tc>
        <w:tc>
          <w:tcPr>
            <w:tcW w:w="797" w:type="dxa"/>
            <w:vMerge/>
          </w:tcPr>
          <w:p w14:paraId="2B8D5457" w14:textId="77777777" w:rsidR="005C799E" w:rsidRPr="00387B3F" w:rsidRDefault="005C799E" w:rsidP="00004D65">
            <w:pPr>
              <w:jc w:val="center"/>
              <w:rPr>
                <w:rFonts w:ascii="Arial" w:eastAsia="Times New Roman" w:hAnsi="Arial" w:cs="Arial"/>
                <w:sz w:val="20"/>
                <w:szCs w:val="20"/>
                <w:lang w:val="lt-LT"/>
              </w:rPr>
            </w:pPr>
          </w:p>
        </w:tc>
        <w:tc>
          <w:tcPr>
            <w:tcW w:w="797" w:type="dxa"/>
            <w:vAlign w:val="center"/>
          </w:tcPr>
          <w:p w14:paraId="67E95037"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38,0</w:t>
            </w:r>
          </w:p>
        </w:tc>
        <w:tc>
          <w:tcPr>
            <w:tcW w:w="798" w:type="dxa"/>
          </w:tcPr>
          <w:p w14:paraId="7CB73A2C"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43,0</w:t>
            </w:r>
          </w:p>
        </w:tc>
        <w:tc>
          <w:tcPr>
            <w:tcW w:w="797" w:type="dxa"/>
            <w:vAlign w:val="center"/>
          </w:tcPr>
          <w:p w14:paraId="1C3FB547"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44,5</w:t>
            </w:r>
          </w:p>
        </w:tc>
        <w:tc>
          <w:tcPr>
            <w:tcW w:w="797" w:type="dxa"/>
          </w:tcPr>
          <w:p w14:paraId="531A320B"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46,5</w:t>
            </w:r>
          </w:p>
        </w:tc>
        <w:tc>
          <w:tcPr>
            <w:tcW w:w="797" w:type="dxa"/>
            <w:vMerge/>
          </w:tcPr>
          <w:p w14:paraId="2EFEB440" w14:textId="77777777" w:rsidR="005C799E" w:rsidRPr="00387B3F" w:rsidRDefault="005C799E" w:rsidP="00004D65">
            <w:pPr>
              <w:jc w:val="center"/>
              <w:rPr>
                <w:rFonts w:ascii="Arial" w:eastAsia="Times New Roman" w:hAnsi="Arial" w:cs="Arial"/>
                <w:sz w:val="20"/>
                <w:szCs w:val="20"/>
                <w:lang w:val="lt-LT"/>
              </w:rPr>
            </w:pPr>
          </w:p>
        </w:tc>
        <w:tc>
          <w:tcPr>
            <w:tcW w:w="798" w:type="dxa"/>
            <w:vMerge/>
          </w:tcPr>
          <w:p w14:paraId="7C55D66F" w14:textId="77777777" w:rsidR="005C799E" w:rsidRPr="00387B3F" w:rsidRDefault="005C799E" w:rsidP="00004D65">
            <w:pPr>
              <w:jc w:val="center"/>
              <w:rPr>
                <w:rFonts w:ascii="Arial" w:eastAsia="Times New Roman" w:hAnsi="Arial" w:cs="Arial"/>
                <w:sz w:val="20"/>
                <w:szCs w:val="20"/>
                <w:lang w:val="lt-LT"/>
              </w:rPr>
            </w:pPr>
          </w:p>
        </w:tc>
        <w:tc>
          <w:tcPr>
            <w:tcW w:w="851" w:type="dxa"/>
          </w:tcPr>
          <w:p w14:paraId="041062B4"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0,20</w:t>
            </w:r>
          </w:p>
        </w:tc>
        <w:tc>
          <w:tcPr>
            <w:tcW w:w="850" w:type="dxa"/>
          </w:tcPr>
          <w:p w14:paraId="03A748F8" w14:textId="77777777" w:rsidR="005C799E" w:rsidRPr="00387B3F" w:rsidRDefault="005C799E" w:rsidP="00004D65">
            <w:pPr>
              <w:jc w:val="center"/>
              <w:rPr>
                <w:rFonts w:ascii="Arial" w:eastAsia="Times New Roman" w:hAnsi="Arial" w:cs="Arial"/>
                <w:sz w:val="20"/>
                <w:szCs w:val="20"/>
                <w:lang w:val="lt-LT"/>
              </w:rPr>
            </w:pPr>
            <w:r w:rsidRPr="00387B3F">
              <w:rPr>
                <w:rFonts w:ascii="Arial" w:eastAsia="Times New Roman" w:hAnsi="Arial" w:cs="Arial"/>
                <w:sz w:val="20"/>
                <w:szCs w:val="20"/>
                <w:lang w:val="lt-LT"/>
              </w:rPr>
              <w:t>0,22</w:t>
            </w:r>
          </w:p>
        </w:tc>
      </w:tr>
    </w:tbl>
    <w:p w14:paraId="78D2AC1D" w14:textId="77777777" w:rsidR="005C799E" w:rsidRPr="002540DD" w:rsidRDefault="005C799E" w:rsidP="005C799E">
      <w:pPr>
        <w:rPr>
          <w:rFonts w:ascii="Arial" w:eastAsia="Times New Roman" w:hAnsi="Arial" w:cs="Arial"/>
          <w:sz w:val="20"/>
          <w:szCs w:val="20"/>
        </w:rPr>
      </w:pPr>
      <w:r w:rsidRPr="002540DD">
        <w:rPr>
          <w:rFonts w:ascii="Arial" w:eastAsia="Times New Roman" w:hAnsi="Arial" w:cs="Arial"/>
          <w:sz w:val="20"/>
          <w:szCs w:val="20"/>
        </w:rPr>
        <w:t>*Tiekėjas gali siūlyti ir platesnį dydžių pasirinkimą.</w:t>
      </w:r>
    </w:p>
    <w:p w14:paraId="4869D129" w14:textId="77777777" w:rsidR="003E06DF" w:rsidRDefault="003E06DF"/>
    <w:sectPr w:rsidR="003E06DF" w:rsidSect="005C799E">
      <w:headerReference w:type="even" r:id="rId13"/>
      <w:headerReference w:type="default" r:id="rId14"/>
      <w:headerReference w:type="first" r:id="rId15"/>
      <w:pgSz w:w="11906" w:h="16838"/>
      <w:pgMar w:top="810" w:right="567" w:bottom="810" w:left="1276"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8FCAF6" w14:textId="77777777" w:rsidR="004430A7" w:rsidRDefault="004430A7" w:rsidP="005C799E">
      <w:pPr>
        <w:spacing w:after="0" w:line="240" w:lineRule="auto"/>
      </w:pPr>
      <w:r>
        <w:separator/>
      </w:r>
    </w:p>
  </w:endnote>
  <w:endnote w:type="continuationSeparator" w:id="0">
    <w:p w14:paraId="0FC7A256" w14:textId="77777777" w:rsidR="004430A7" w:rsidRDefault="004430A7" w:rsidP="005C799E">
      <w:pPr>
        <w:spacing w:after="0" w:line="240" w:lineRule="auto"/>
      </w:pPr>
      <w:r>
        <w:continuationSeparator/>
      </w:r>
    </w:p>
  </w:endnote>
  <w:endnote w:type="continuationNotice" w:id="1">
    <w:p w14:paraId="64D0ABD9" w14:textId="77777777" w:rsidR="004430A7" w:rsidRDefault="004430A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Narrow">
    <w:panose1 w:val="020B0606020202030204"/>
    <w:charset w:val="BA"/>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AAD76E" w14:textId="77777777" w:rsidR="004430A7" w:rsidRDefault="004430A7" w:rsidP="005C799E">
      <w:pPr>
        <w:spacing w:after="0" w:line="240" w:lineRule="auto"/>
      </w:pPr>
      <w:r>
        <w:separator/>
      </w:r>
    </w:p>
  </w:footnote>
  <w:footnote w:type="continuationSeparator" w:id="0">
    <w:p w14:paraId="7C244797" w14:textId="77777777" w:rsidR="004430A7" w:rsidRDefault="004430A7" w:rsidP="005C799E">
      <w:pPr>
        <w:spacing w:after="0" w:line="240" w:lineRule="auto"/>
      </w:pPr>
      <w:r>
        <w:continuationSeparator/>
      </w:r>
    </w:p>
  </w:footnote>
  <w:footnote w:type="continuationNotice" w:id="1">
    <w:p w14:paraId="7BBEC254" w14:textId="77777777" w:rsidR="004430A7" w:rsidRDefault="004430A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E54739" w14:textId="6C421697" w:rsidR="005C799E" w:rsidRDefault="005C799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14747" w14:textId="02717C58" w:rsidR="005C799E" w:rsidRDefault="005C79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6470A" w14:textId="21188D71" w:rsidR="005C799E" w:rsidRDefault="005C79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F3240"/>
    <w:multiLevelType w:val="multilevel"/>
    <w:tmpl w:val="1EAE47C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6B7641B"/>
    <w:multiLevelType w:val="hybridMultilevel"/>
    <w:tmpl w:val="AAF0237E"/>
    <w:styleLink w:val="Style331"/>
    <w:lvl w:ilvl="0" w:tplc="7DC21D7A">
      <w:start w:val="1"/>
      <w:numFmt w:val="decimal"/>
      <w:lvlText w:val="%1 lentelė."/>
      <w:lvlJc w:val="left"/>
      <w:pPr>
        <w:ind w:left="928" w:hanging="360"/>
      </w:pPr>
      <w:rPr>
        <w:rFonts w:hint="default"/>
        <w:b/>
        <w:i w:val="0"/>
        <w:sz w:val="22"/>
        <w:szCs w:val="22"/>
      </w:rPr>
    </w:lvl>
    <w:lvl w:ilvl="1" w:tplc="04270019">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2" w15:restartNumberingAfterBreak="0">
    <w:nsid w:val="2CC119EF"/>
    <w:multiLevelType w:val="multilevel"/>
    <w:tmpl w:val="480C8BAC"/>
    <w:lvl w:ilvl="0">
      <w:start w:val="5"/>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18A464D"/>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D313937"/>
    <w:multiLevelType w:val="multilevel"/>
    <w:tmpl w:val="1304F0DC"/>
    <w:lvl w:ilvl="0">
      <w:start w:val="1"/>
      <w:numFmt w:val="decimal"/>
      <w:lvlText w:val="%1."/>
      <w:lvlJc w:val="left"/>
      <w:pPr>
        <w:ind w:left="360" w:hanging="360"/>
      </w:pPr>
      <w:rPr>
        <w:rFonts w:hint="default"/>
        <w:b/>
        <w:color w:val="auto"/>
      </w:rPr>
    </w:lvl>
    <w:lvl w:ilvl="1">
      <w:start w:val="1"/>
      <w:numFmt w:val="decimal"/>
      <w:isLgl/>
      <w:lvlText w:val="%1.%2."/>
      <w:lvlJc w:val="left"/>
      <w:pPr>
        <w:ind w:left="142" w:hanging="360"/>
      </w:pPr>
      <w:rPr>
        <w:rFonts w:hint="default"/>
        <w:b w:val="0"/>
        <w:i w:val="0"/>
        <w:sz w:val="2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409311A6"/>
    <w:multiLevelType w:val="multilevel"/>
    <w:tmpl w:val="A68E3C20"/>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6" w15:restartNumberingAfterBreak="0">
    <w:nsid w:val="43054FDA"/>
    <w:multiLevelType w:val="hybridMultilevel"/>
    <w:tmpl w:val="73F63BB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32B05FF"/>
    <w:multiLevelType w:val="multilevel"/>
    <w:tmpl w:val="67FC9F36"/>
    <w:lvl w:ilvl="0">
      <w:start w:val="6"/>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8"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CAE0241"/>
    <w:multiLevelType w:val="multilevel"/>
    <w:tmpl w:val="80EA30FE"/>
    <w:lvl w:ilvl="0">
      <w:start w:val="2"/>
      <w:numFmt w:val="decimal"/>
      <w:lvlText w:val="%1."/>
      <w:lvlJc w:val="left"/>
      <w:pPr>
        <w:ind w:left="360" w:hanging="360"/>
      </w:pPr>
      <w:rPr>
        <w:rFonts w:hint="default"/>
        <w:b/>
        <w:color w:val="auto"/>
      </w:rPr>
    </w:lvl>
    <w:lvl w:ilvl="1">
      <w:start w:val="1"/>
      <w:numFmt w:val="decimal"/>
      <w:isLgl/>
      <w:lvlText w:val="%1.%2."/>
      <w:lvlJc w:val="left"/>
      <w:pPr>
        <w:ind w:left="993" w:hanging="360"/>
      </w:pPr>
      <w:rPr>
        <w:rFonts w:hint="default"/>
        <w:i w:val="0"/>
      </w:rPr>
    </w:lvl>
    <w:lvl w:ilvl="2">
      <w:start w:val="1"/>
      <w:numFmt w:val="decimal"/>
      <w:isLgl/>
      <w:lvlText w:val="%1.%2.%3."/>
      <w:lvlJc w:val="left"/>
      <w:pPr>
        <w:ind w:left="720" w:hanging="720"/>
      </w:pPr>
      <w:rPr>
        <w:rFonts w:hint="default"/>
        <w:i w:val="0"/>
        <w:iCs/>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52345036"/>
    <w:multiLevelType w:val="multilevel"/>
    <w:tmpl w:val="F4225608"/>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D1C565E"/>
    <w:multiLevelType w:val="multilevel"/>
    <w:tmpl w:val="A37A1D5E"/>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ascii="Arial" w:hAnsi="Arial" w:cs="Arial" w:hint="default"/>
        <w:b w:val="0"/>
        <w:i w:val="0"/>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5CF7FBE"/>
    <w:multiLevelType w:val="multilevel"/>
    <w:tmpl w:val="F9E4697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7B7231B"/>
    <w:multiLevelType w:val="multilevel"/>
    <w:tmpl w:val="E2628ED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9EA7346"/>
    <w:multiLevelType w:val="hybridMultilevel"/>
    <w:tmpl w:val="089A3FB6"/>
    <w:lvl w:ilvl="0" w:tplc="A7FC017C">
      <w:start w:val="1"/>
      <w:numFmt w:val="decimal"/>
      <w:lvlText w:val="%1)"/>
      <w:lvlJc w:val="left"/>
      <w:pPr>
        <w:ind w:left="1020" w:hanging="360"/>
      </w:pPr>
    </w:lvl>
    <w:lvl w:ilvl="1" w:tplc="39B8C7FC">
      <w:start w:val="1"/>
      <w:numFmt w:val="decimal"/>
      <w:lvlText w:val="%2)"/>
      <w:lvlJc w:val="left"/>
      <w:pPr>
        <w:ind w:left="1020" w:hanging="360"/>
      </w:pPr>
    </w:lvl>
    <w:lvl w:ilvl="2" w:tplc="BC3A9002">
      <w:start w:val="1"/>
      <w:numFmt w:val="decimal"/>
      <w:lvlText w:val="%3)"/>
      <w:lvlJc w:val="left"/>
      <w:pPr>
        <w:ind w:left="1020" w:hanging="360"/>
      </w:pPr>
    </w:lvl>
    <w:lvl w:ilvl="3" w:tplc="1624E3AE">
      <w:start w:val="1"/>
      <w:numFmt w:val="decimal"/>
      <w:lvlText w:val="%4)"/>
      <w:lvlJc w:val="left"/>
      <w:pPr>
        <w:ind w:left="1020" w:hanging="360"/>
      </w:pPr>
    </w:lvl>
    <w:lvl w:ilvl="4" w:tplc="476C8544">
      <w:start w:val="1"/>
      <w:numFmt w:val="decimal"/>
      <w:lvlText w:val="%5)"/>
      <w:lvlJc w:val="left"/>
      <w:pPr>
        <w:ind w:left="1020" w:hanging="360"/>
      </w:pPr>
    </w:lvl>
    <w:lvl w:ilvl="5" w:tplc="0B64662A">
      <w:start w:val="1"/>
      <w:numFmt w:val="decimal"/>
      <w:lvlText w:val="%6)"/>
      <w:lvlJc w:val="left"/>
      <w:pPr>
        <w:ind w:left="1020" w:hanging="360"/>
      </w:pPr>
    </w:lvl>
    <w:lvl w:ilvl="6" w:tplc="D2AE105C">
      <w:start w:val="1"/>
      <w:numFmt w:val="decimal"/>
      <w:lvlText w:val="%7)"/>
      <w:lvlJc w:val="left"/>
      <w:pPr>
        <w:ind w:left="1020" w:hanging="360"/>
      </w:pPr>
    </w:lvl>
    <w:lvl w:ilvl="7" w:tplc="F7A87894">
      <w:start w:val="1"/>
      <w:numFmt w:val="decimal"/>
      <w:lvlText w:val="%8)"/>
      <w:lvlJc w:val="left"/>
      <w:pPr>
        <w:ind w:left="1020" w:hanging="360"/>
      </w:pPr>
    </w:lvl>
    <w:lvl w:ilvl="8" w:tplc="23665302">
      <w:start w:val="1"/>
      <w:numFmt w:val="decimal"/>
      <w:lvlText w:val="%9)"/>
      <w:lvlJc w:val="left"/>
      <w:pPr>
        <w:ind w:left="1020" w:hanging="360"/>
      </w:pPr>
    </w:lvl>
  </w:abstractNum>
  <w:abstractNum w:abstractNumId="15" w15:restartNumberingAfterBreak="0">
    <w:nsid w:val="6D9B10EE"/>
    <w:multiLevelType w:val="multilevel"/>
    <w:tmpl w:val="29BC60F4"/>
    <w:name w:val="Numeracija kraste22222"/>
    <w:lvl w:ilvl="0">
      <w:start w:val="1"/>
      <w:numFmt w:val="decimal"/>
      <w:suff w:val="space"/>
      <w:lvlText w:val="%1."/>
      <w:lvlJc w:val="left"/>
      <w:pPr>
        <w:ind w:left="0" w:firstLine="0"/>
      </w:pPr>
      <w:rPr>
        <w:rFonts w:hint="default"/>
        <w:dstrike w:val="0"/>
        <w:color w:val="auto"/>
        <w:sz w:val="16"/>
        <w:szCs w:val="16"/>
        <w:u w:val="none"/>
        <w:vertAlign w:val="baseline"/>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6" w15:restartNumberingAfterBreak="0">
    <w:nsid w:val="726C5B80"/>
    <w:multiLevelType w:val="multilevel"/>
    <w:tmpl w:val="2A0C6142"/>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75717425">
    <w:abstractNumId w:val="1"/>
  </w:num>
  <w:num w:numId="2" w16cid:durableId="1545019634">
    <w:abstractNumId w:val="15"/>
  </w:num>
  <w:num w:numId="3" w16cid:durableId="637607051">
    <w:abstractNumId w:val="6"/>
  </w:num>
  <w:num w:numId="4" w16cid:durableId="1943685732">
    <w:abstractNumId w:val="5"/>
  </w:num>
  <w:num w:numId="5" w16cid:durableId="1042166594">
    <w:abstractNumId w:val="4"/>
  </w:num>
  <w:num w:numId="6" w16cid:durableId="537206345">
    <w:abstractNumId w:val="9"/>
  </w:num>
  <w:num w:numId="7" w16cid:durableId="1774740605">
    <w:abstractNumId w:val="12"/>
  </w:num>
  <w:num w:numId="8" w16cid:durableId="1910379502">
    <w:abstractNumId w:val="2"/>
  </w:num>
  <w:num w:numId="9" w16cid:durableId="1464615059">
    <w:abstractNumId w:val="11"/>
  </w:num>
  <w:num w:numId="10" w16cid:durableId="2046363989">
    <w:abstractNumId w:val="3"/>
  </w:num>
  <w:num w:numId="11" w16cid:durableId="844633974">
    <w:abstractNumId w:val="8"/>
  </w:num>
  <w:num w:numId="12" w16cid:durableId="790976625">
    <w:abstractNumId w:val="7"/>
  </w:num>
  <w:num w:numId="13" w16cid:durableId="137305667">
    <w:abstractNumId w:val="0"/>
  </w:num>
  <w:num w:numId="14" w16cid:durableId="1426422104">
    <w:abstractNumId w:val="16"/>
  </w:num>
  <w:num w:numId="15" w16cid:durableId="1699698798">
    <w:abstractNumId w:val="14"/>
  </w:num>
  <w:num w:numId="16" w16cid:durableId="1068112338">
    <w:abstractNumId w:val="13"/>
  </w:num>
  <w:num w:numId="17" w16cid:durableId="208124932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06DF"/>
    <w:rsid w:val="00004D65"/>
    <w:rsid w:val="00032715"/>
    <w:rsid w:val="000621BB"/>
    <w:rsid w:val="0006363F"/>
    <w:rsid w:val="00072011"/>
    <w:rsid w:val="000812E9"/>
    <w:rsid w:val="00086AC0"/>
    <w:rsid w:val="000937E4"/>
    <w:rsid w:val="00093D8C"/>
    <w:rsid w:val="000B24F9"/>
    <w:rsid w:val="000C14F7"/>
    <w:rsid w:val="000E2EDE"/>
    <w:rsid w:val="000E300B"/>
    <w:rsid w:val="001003EB"/>
    <w:rsid w:val="00127EB6"/>
    <w:rsid w:val="00143062"/>
    <w:rsid w:val="00153162"/>
    <w:rsid w:val="00155226"/>
    <w:rsid w:val="001667EF"/>
    <w:rsid w:val="00167DDB"/>
    <w:rsid w:val="0017029A"/>
    <w:rsid w:val="00171283"/>
    <w:rsid w:val="00180710"/>
    <w:rsid w:val="001901E9"/>
    <w:rsid w:val="001913F6"/>
    <w:rsid w:val="001B1252"/>
    <w:rsid w:val="001B1A9A"/>
    <w:rsid w:val="001B32EE"/>
    <w:rsid w:val="001B3643"/>
    <w:rsid w:val="001F29C3"/>
    <w:rsid w:val="001F6FE0"/>
    <w:rsid w:val="00200C62"/>
    <w:rsid w:val="0020705A"/>
    <w:rsid w:val="00214818"/>
    <w:rsid w:val="00227BFA"/>
    <w:rsid w:val="00234B65"/>
    <w:rsid w:val="00234D94"/>
    <w:rsid w:val="00241A1B"/>
    <w:rsid w:val="00242D29"/>
    <w:rsid w:val="00250A21"/>
    <w:rsid w:val="00255E34"/>
    <w:rsid w:val="002627DF"/>
    <w:rsid w:val="00264286"/>
    <w:rsid w:val="002670D3"/>
    <w:rsid w:val="00267661"/>
    <w:rsid w:val="00273241"/>
    <w:rsid w:val="00285C72"/>
    <w:rsid w:val="00287638"/>
    <w:rsid w:val="00291934"/>
    <w:rsid w:val="0029626E"/>
    <w:rsid w:val="002A694A"/>
    <w:rsid w:val="002B27AF"/>
    <w:rsid w:val="002C1F2E"/>
    <w:rsid w:val="002C36E8"/>
    <w:rsid w:val="002D42D3"/>
    <w:rsid w:val="002E0583"/>
    <w:rsid w:val="002E6B9C"/>
    <w:rsid w:val="002F2177"/>
    <w:rsid w:val="00322CA5"/>
    <w:rsid w:val="00330378"/>
    <w:rsid w:val="00333E91"/>
    <w:rsid w:val="003734D5"/>
    <w:rsid w:val="003801E2"/>
    <w:rsid w:val="00381E35"/>
    <w:rsid w:val="003825ED"/>
    <w:rsid w:val="00392DD3"/>
    <w:rsid w:val="003B0284"/>
    <w:rsid w:val="003B78BC"/>
    <w:rsid w:val="003C77BA"/>
    <w:rsid w:val="003D17B7"/>
    <w:rsid w:val="003D68E0"/>
    <w:rsid w:val="003D719E"/>
    <w:rsid w:val="003E06DF"/>
    <w:rsid w:val="003E0CEB"/>
    <w:rsid w:val="003E4DCD"/>
    <w:rsid w:val="003E674A"/>
    <w:rsid w:val="003F7914"/>
    <w:rsid w:val="003F79F1"/>
    <w:rsid w:val="0040000E"/>
    <w:rsid w:val="00404CB7"/>
    <w:rsid w:val="00417142"/>
    <w:rsid w:val="00427DFC"/>
    <w:rsid w:val="004313BE"/>
    <w:rsid w:val="004430A7"/>
    <w:rsid w:val="00443917"/>
    <w:rsid w:val="00460F79"/>
    <w:rsid w:val="004611EB"/>
    <w:rsid w:val="00461E59"/>
    <w:rsid w:val="00465004"/>
    <w:rsid w:val="004676A7"/>
    <w:rsid w:val="00484B31"/>
    <w:rsid w:val="004873B0"/>
    <w:rsid w:val="0049505C"/>
    <w:rsid w:val="004B1970"/>
    <w:rsid w:val="004B28A0"/>
    <w:rsid w:val="004C00EA"/>
    <w:rsid w:val="004C1DC6"/>
    <w:rsid w:val="004D2165"/>
    <w:rsid w:val="004E5965"/>
    <w:rsid w:val="004E69F1"/>
    <w:rsid w:val="0050483C"/>
    <w:rsid w:val="00522533"/>
    <w:rsid w:val="0052783C"/>
    <w:rsid w:val="005331A2"/>
    <w:rsid w:val="00534978"/>
    <w:rsid w:val="00540E77"/>
    <w:rsid w:val="0055105B"/>
    <w:rsid w:val="0056371E"/>
    <w:rsid w:val="00570E0B"/>
    <w:rsid w:val="00595248"/>
    <w:rsid w:val="005A01D4"/>
    <w:rsid w:val="005A2478"/>
    <w:rsid w:val="005A72FA"/>
    <w:rsid w:val="005C799E"/>
    <w:rsid w:val="005D22A4"/>
    <w:rsid w:val="005F0241"/>
    <w:rsid w:val="005F0C05"/>
    <w:rsid w:val="005F6BD0"/>
    <w:rsid w:val="005F7377"/>
    <w:rsid w:val="00602A6C"/>
    <w:rsid w:val="00603994"/>
    <w:rsid w:val="0060664F"/>
    <w:rsid w:val="006119CA"/>
    <w:rsid w:val="00624FE0"/>
    <w:rsid w:val="006358A6"/>
    <w:rsid w:val="00665F0B"/>
    <w:rsid w:val="0068359F"/>
    <w:rsid w:val="006838FC"/>
    <w:rsid w:val="006857DC"/>
    <w:rsid w:val="006974B6"/>
    <w:rsid w:val="006B6CC6"/>
    <w:rsid w:val="006D16AA"/>
    <w:rsid w:val="006D3B8B"/>
    <w:rsid w:val="006D5F9E"/>
    <w:rsid w:val="006E094D"/>
    <w:rsid w:val="006F0023"/>
    <w:rsid w:val="006F7704"/>
    <w:rsid w:val="00700EBA"/>
    <w:rsid w:val="00707D0C"/>
    <w:rsid w:val="00710624"/>
    <w:rsid w:val="00715496"/>
    <w:rsid w:val="007516A3"/>
    <w:rsid w:val="007661CA"/>
    <w:rsid w:val="007750BD"/>
    <w:rsid w:val="00782F7A"/>
    <w:rsid w:val="00783B72"/>
    <w:rsid w:val="0078737A"/>
    <w:rsid w:val="007A6368"/>
    <w:rsid w:val="007E2684"/>
    <w:rsid w:val="00801662"/>
    <w:rsid w:val="008267C4"/>
    <w:rsid w:val="00836535"/>
    <w:rsid w:val="00842B8C"/>
    <w:rsid w:val="00846AC0"/>
    <w:rsid w:val="00854C48"/>
    <w:rsid w:val="00867879"/>
    <w:rsid w:val="00870753"/>
    <w:rsid w:val="00876B6B"/>
    <w:rsid w:val="00880304"/>
    <w:rsid w:val="00891919"/>
    <w:rsid w:val="008A646F"/>
    <w:rsid w:val="008B30B5"/>
    <w:rsid w:val="008B5719"/>
    <w:rsid w:val="008D595C"/>
    <w:rsid w:val="008E7689"/>
    <w:rsid w:val="008F1AB2"/>
    <w:rsid w:val="009032F0"/>
    <w:rsid w:val="00920D12"/>
    <w:rsid w:val="00921F36"/>
    <w:rsid w:val="009265F0"/>
    <w:rsid w:val="0095481C"/>
    <w:rsid w:val="00957BF3"/>
    <w:rsid w:val="00985577"/>
    <w:rsid w:val="00991988"/>
    <w:rsid w:val="009A132B"/>
    <w:rsid w:val="009A5D3B"/>
    <w:rsid w:val="009A6B80"/>
    <w:rsid w:val="009B2C34"/>
    <w:rsid w:val="009B5B99"/>
    <w:rsid w:val="009C0D11"/>
    <w:rsid w:val="009D6BAE"/>
    <w:rsid w:val="009F0DAC"/>
    <w:rsid w:val="00A06C94"/>
    <w:rsid w:val="00A11EF4"/>
    <w:rsid w:val="00A140B4"/>
    <w:rsid w:val="00A3366C"/>
    <w:rsid w:val="00A67369"/>
    <w:rsid w:val="00A80E3F"/>
    <w:rsid w:val="00A857C8"/>
    <w:rsid w:val="00A8755A"/>
    <w:rsid w:val="00A94CC3"/>
    <w:rsid w:val="00AB33A7"/>
    <w:rsid w:val="00AE00BD"/>
    <w:rsid w:val="00AE0BCA"/>
    <w:rsid w:val="00B267B3"/>
    <w:rsid w:val="00B26945"/>
    <w:rsid w:val="00B33705"/>
    <w:rsid w:val="00B61203"/>
    <w:rsid w:val="00B70A7E"/>
    <w:rsid w:val="00B71B40"/>
    <w:rsid w:val="00B72D36"/>
    <w:rsid w:val="00B9221A"/>
    <w:rsid w:val="00B92640"/>
    <w:rsid w:val="00B9670B"/>
    <w:rsid w:val="00BB4CA2"/>
    <w:rsid w:val="00BC1A8F"/>
    <w:rsid w:val="00BF1868"/>
    <w:rsid w:val="00BF22B5"/>
    <w:rsid w:val="00C03A7C"/>
    <w:rsid w:val="00C12DC8"/>
    <w:rsid w:val="00C13DD4"/>
    <w:rsid w:val="00C15963"/>
    <w:rsid w:val="00C20244"/>
    <w:rsid w:val="00C35FF4"/>
    <w:rsid w:val="00C41F89"/>
    <w:rsid w:val="00C56C69"/>
    <w:rsid w:val="00C610D7"/>
    <w:rsid w:val="00C6228F"/>
    <w:rsid w:val="00C65EB7"/>
    <w:rsid w:val="00C741A7"/>
    <w:rsid w:val="00C76C19"/>
    <w:rsid w:val="00C819C6"/>
    <w:rsid w:val="00C909E2"/>
    <w:rsid w:val="00CB1898"/>
    <w:rsid w:val="00CB7600"/>
    <w:rsid w:val="00CC5267"/>
    <w:rsid w:val="00CC7171"/>
    <w:rsid w:val="00CF6B50"/>
    <w:rsid w:val="00D12FB0"/>
    <w:rsid w:val="00D140BB"/>
    <w:rsid w:val="00D1455D"/>
    <w:rsid w:val="00D15215"/>
    <w:rsid w:val="00D22004"/>
    <w:rsid w:val="00D260DA"/>
    <w:rsid w:val="00D27EAC"/>
    <w:rsid w:val="00D4321C"/>
    <w:rsid w:val="00D5352A"/>
    <w:rsid w:val="00D55383"/>
    <w:rsid w:val="00D55791"/>
    <w:rsid w:val="00D72592"/>
    <w:rsid w:val="00D72E57"/>
    <w:rsid w:val="00DA094A"/>
    <w:rsid w:val="00DA6C01"/>
    <w:rsid w:val="00DB2BB1"/>
    <w:rsid w:val="00DC488E"/>
    <w:rsid w:val="00DD06FE"/>
    <w:rsid w:val="00DD1CAF"/>
    <w:rsid w:val="00DD77C9"/>
    <w:rsid w:val="00DE262F"/>
    <w:rsid w:val="00DE449C"/>
    <w:rsid w:val="00DF2D9E"/>
    <w:rsid w:val="00E16874"/>
    <w:rsid w:val="00E210FC"/>
    <w:rsid w:val="00E22EC1"/>
    <w:rsid w:val="00E82BCD"/>
    <w:rsid w:val="00E93783"/>
    <w:rsid w:val="00EA1FF7"/>
    <w:rsid w:val="00EA5315"/>
    <w:rsid w:val="00EB0A48"/>
    <w:rsid w:val="00EB7ED9"/>
    <w:rsid w:val="00ED7CF8"/>
    <w:rsid w:val="00EE2913"/>
    <w:rsid w:val="00EF4E96"/>
    <w:rsid w:val="00EF6F1F"/>
    <w:rsid w:val="00F00608"/>
    <w:rsid w:val="00F048B4"/>
    <w:rsid w:val="00F04FC4"/>
    <w:rsid w:val="00F05284"/>
    <w:rsid w:val="00F06089"/>
    <w:rsid w:val="00F075F0"/>
    <w:rsid w:val="00F20884"/>
    <w:rsid w:val="00F2209A"/>
    <w:rsid w:val="00F345A7"/>
    <w:rsid w:val="00F42589"/>
    <w:rsid w:val="00F42F21"/>
    <w:rsid w:val="00F4618C"/>
    <w:rsid w:val="00F5524D"/>
    <w:rsid w:val="00F5765F"/>
    <w:rsid w:val="00F6408D"/>
    <w:rsid w:val="00F67672"/>
    <w:rsid w:val="00FA0F54"/>
    <w:rsid w:val="00FA1D70"/>
    <w:rsid w:val="00FB4482"/>
    <w:rsid w:val="00FC0157"/>
    <w:rsid w:val="00FE56FB"/>
    <w:rsid w:val="00FE5E97"/>
    <w:rsid w:val="00FF2C84"/>
    <w:rsid w:val="00FF3AE8"/>
    <w:rsid w:val="00FF55A1"/>
    <w:rsid w:val="01182AD4"/>
    <w:rsid w:val="02193896"/>
    <w:rsid w:val="028D6E4B"/>
    <w:rsid w:val="02DCF43C"/>
    <w:rsid w:val="0356B7DC"/>
    <w:rsid w:val="03FAD00B"/>
    <w:rsid w:val="0457E69A"/>
    <w:rsid w:val="052F3B47"/>
    <w:rsid w:val="0653B798"/>
    <w:rsid w:val="06860D04"/>
    <w:rsid w:val="06AAFAB3"/>
    <w:rsid w:val="0C05EF8D"/>
    <w:rsid w:val="0E1E80D1"/>
    <w:rsid w:val="0E282C9A"/>
    <w:rsid w:val="0F590AB3"/>
    <w:rsid w:val="10A64C11"/>
    <w:rsid w:val="10D9E3A4"/>
    <w:rsid w:val="132CC6BB"/>
    <w:rsid w:val="139B9879"/>
    <w:rsid w:val="1416CC1C"/>
    <w:rsid w:val="14A3B704"/>
    <w:rsid w:val="17B5AB16"/>
    <w:rsid w:val="17E94087"/>
    <w:rsid w:val="18D7CDCA"/>
    <w:rsid w:val="1B438707"/>
    <w:rsid w:val="1B781680"/>
    <w:rsid w:val="1BA7AA55"/>
    <w:rsid w:val="1C88431F"/>
    <w:rsid w:val="1F020858"/>
    <w:rsid w:val="1FF41E8E"/>
    <w:rsid w:val="204D97D0"/>
    <w:rsid w:val="222F2F2C"/>
    <w:rsid w:val="22BE7BD4"/>
    <w:rsid w:val="261D16B4"/>
    <w:rsid w:val="2969FC5E"/>
    <w:rsid w:val="2A0FDAD3"/>
    <w:rsid w:val="2A168FBE"/>
    <w:rsid w:val="2B6DAD46"/>
    <w:rsid w:val="2BEEE7A9"/>
    <w:rsid w:val="2D8BF2B7"/>
    <w:rsid w:val="2EE32F34"/>
    <w:rsid w:val="2F03318D"/>
    <w:rsid w:val="315B4BB1"/>
    <w:rsid w:val="32C6BEBF"/>
    <w:rsid w:val="32DACA08"/>
    <w:rsid w:val="34569B7D"/>
    <w:rsid w:val="3473B196"/>
    <w:rsid w:val="34FECDDC"/>
    <w:rsid w:val="3647C219"/>
    <w:rsid w:val="3776DE10"/>
    <w:rsid w:val="384C4505"/>
    <w:rsid w:val="38B850C7"/>
    <w:rsid w:val="39C810D1"/>
    <w:rsid w:val="39F51E53"/>
    <w:rsid w:val="3AC6FCAC"/>
    <w:rsid w:val="3B45D106"/>
    <w:rsid w:val="3D59ADAA"/>
    <w:rsid w:val="3FFA1077"/>
    <w:rsid w:val="417D22FF"/>
    <w:rsid w:val="41934813"/>
    <w:rsid w:val="420C3523"/>
    <w:rsid w:val="42B9A87E"/>
    <w:rsid w:val="44054464"/>
    <w:rsid w:val="450E15E0"/>
    <w:rsid w:val="4554292E"/>
    <w:rsid w:val="45A9DCE8"/>
    <w:rsid w:val="467F0C0E"/>
    <w:rsid w:val="48259398"/>
    <w:rsid w:val="49B354C3"/>
    <w:rsid w:val="49FB64A8"/>
    <w:rsid w:val="4B9352CC"/>
    <w:rsid w:val="4C540D4D"/>
    <w:rsid w:val="4DAA6BEF"/>
    <w:rsid w:val="4DBC0E99"/>
    <w:rsid w:val="4E6A4F16"/>
    <w:rsid w:val="4ED553DF"/>
    <w:rsid w:val="4ED6AC63"/>
    <w:rsid w:val="4F134C22"/>
    <w:rsid w:val="4F517747"/>
    <w:rsid w:val="4FBD0E2F"/>
    <w:rsid w:val="50757B0D"/>
    <w:rsid w:val="5213A562"/>
    <w:rsid w:val="5283073F"/>
    <w:rsid w:val="52A8B6E5"/>
    <w:rsid w:val="535556E9"/>
    <w:rsid w:val="544721DE"/>
    <w:rsid w:val="5575B59E"/>
    <w:rsid w:val="55952077"/>
    <w:rsid w:val="55ED878E"/>
    <w:rsid w:val="56717521"/>
    <w:rsid w:val="56CB04E6"/>
    <w:rsid w:val="56D7B2FF"/>
    <w:rsid w:val="572F2AB0"/>
    <w:rsid w:val="5815245E"/>
    <w:rsid w:val="5823D018"/>
    <w:rsid w:val="58B570A9"/>
    <w:rsid w:val="5AEE4C1A"/>
    <w:rsid w:val="5BE4CF4A"/>
    <w:rsid w:val="5BF6EAC3"/>
    <w:rsid w:val="5C16DD1E"/>
    <w:rsid w:val="5C3587D0"/>
    <w:rsid w:val="5C4FB2CA"/>
    <w:rsid w:val="5D0B7734"/>
    <w:rsid w:val="5D609E05"/>
    <w:rsid w:val="5D67F5D3"/>
    <w:rsid w:val="5DFC25F0"/>
    <w:rsid w:val="5E4CABF7"/>
    <w:rsid w:val="5E8FC251"/>
    <w:rsid w:val="5EA4735D"/>
    <w:rsid w:val="5F1D9977"/>
    <w:rsid w:val="5FE7F378"/>
    <w:rsid w:val="5FFBCD58"/>
    <w:rsid w:val="60CF15C6"/>
    <w:rsid w:val="60DD7703"/>
    <w:rsid w:val="60E38F37"/>
    <w:rsid w:val="629400BE"/>
    <w:rsid w:val="648ED516"/>
    <w:rsid w:val="64E3A387"/>
    <w:rsid w:val="64F073C9"/>
    <w:rsid w:val="64FB7A2F"/>
    <w:rsid w:val="65A0740C"/>
    <w:rsid w:val="65C464AB"/>
    <w:rsid w:val="66358913"/>
    <w:rsid w:val="682D7202"/>
    <w:rsid w:val="68441C43"/>
    <w:rsid w:val="6846AC0C"/>
    <w:rsid w:val="6859B195"/>
    <w:rsid w:val="68E9BBC7"/>
    <w:rsid w:val="690C3A4E"/>
    <w:rsid w:val="69F59367"/>
    <w:rsid w:val="6B157339"/>
    <w:rsid w:val="6BFBCA5E"/>
    <w:rsid w:val="6CDB1B71"/>
    <w:rsid w:val="6D126603"/>
    <w:rsid w:val="6DB0439E"/>
    <w:rsid w:val="6ECCD08E"/>
    <w:rsid w:val="6F104965"/>
    <w:rsid w:val="6F146979"/>
    <w:rsid w:val="706CE1EE"/>
    <w:rsid w:val="72994C72"/>
    <w:rsid w:val="738605EB"/>
    <w:rsid w:val="73C48BA1"/>
    <w:rsid w:val="74D795AF"/>
    <w:rsid w:val="75093B8A"/>
    <w:rsid w:val="75971820"/>
    <w:rsid w:val="76DF0D1B"/>
    <w:rsid w:val="773D1898"/>
    <w:rsid w:val="77FF04F0"/>
    <w:rsid w:val="783603C1"/>
    <w:rsid w:val="78DFF983"/>
    <w:rsid w:val="795C6E49"/>
    <w:rsid w:val="7AEE3D13"/>
    <w:rsid w:val="7C79AEDC"/>
    <w:rsid w:val="7C96DD17"/>
    <w:rsid w:val="7CF57F7D"/>
    <w:rsid w:val="7DAF7A6D"/>
    <w:rsid w:val="7DD2EC95"/>
    <w:rsid w:val="7F9BBB0D"/>
  </w:rsids>
  <m:mathPr>
    <m:mathFont m:val="Cambria Math"/>
    <m:brkBin m:val="before"/>
    <m:brkBinSub m:val="--"/>
    <m:smallFrac m:val="0"/>
    <m:dispDef/>
    <m:lMargin m:val="0"/>
    <m:rMargin m:val="0"/>
    <m:defJc m:val="centerGroup"/>
    <m:wrapIndent m:val="1440"/>
    <m:intLim m:val="subSup"/>
    <m:naryLim m:val="undOvr"/>
  </m:mathPr>
  <w:themeFontLang w:val="lt-LT" w:eastAsia="ja-JP" w:bidi="ne-N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763352"/>
  <w15:chartTrackingRefBased/>
  <w15:docId w15:val="{1B5F96B2-9D32-4294-916F-3685029BE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799E"/>
    <w:pPr>
      <w:spacing w:line="259" w:lineRule="auto"/>
    </w:pPr>
    <w:rPr>
      <w:kern w:val="0"/>
      <w:sz w:val="22"/>
      <w:szCs w:val="22"/>
      <w14:ligatures w14:val="none"/>
    </w:rPr>
  </w:style>
  <w:style w:type="paragraph" w:styleId="Heading1">
    <w:name w:val="heading 1"/>
    <w:basedOn w:val="Normal"/>
    <w:next w:val="Normal"/>
    <w:link w:val="Heading1Char"/>
    <w:uiPriority w:val="9"/>
    <w:qFormat/>
    <w:rsid w:val="003E06D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E06D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E06D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E06D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E06D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E06D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E06D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E06D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E06D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E06D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E06D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E06D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E06D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E06D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E06D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E06D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E06D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E06DF"/>
    <w:rPr>
      <w:rFonts w:eastAsiaTheme="majorEastAsia" w:cstheme="majorBidi"/>
      <w:color w:val="272727" w:themeColor="text1" w:themeTint="D8"/>
    </w:rPr>
  </w:style>
  <w:style w:type="paragraph" w:styleId="Title">
    <w:name w:val="Title"/>
    <w:basedOn w:val="Normal"/>
    <w:next w:val="Normal"/>
    <w:link w:val="TitleChar"/>
    <w:uiPriority w:val="10"/>
    <w:qFormat/>
    <w:rsid w:val="003E06D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E06D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E06D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E06D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E06DF"/>
    <w:pPr>
      <w:spacing w:before="160"/>
      <w:jc w:val="center"/>
    </w:pPr>
    <w:rPr>
      <w:i/>
      <w:iCs/>
      <w:color w:val="404040" w:themeColor="text1" w:themeTint="BF"/>
    </w:rPr>
  </w:style>
  <w:style w:type="character" w:customStyle="1" w:styleId="QuoteChar">
    <w:name w:val="Quote Char"/>
    <w:basedOn w:val="DefaultParagraphFont"/>
    <w:link w:val="Quote"/>
    <w:uiPriority w:val="29"/>
    <w:rsid w:val="003E06DF"/>
    <w:rPr>
      <w:i/>
      <w:iCs/>
      <w:color w:val="404040" w:themeColor="text1" w:themeTint="BF"/>
    </w:rPr>
  </w:style>
  <w:style w:type="paragraph" w:styleId="ListParagraph">
    <w:name w:val="List Paragraph"/>
    <w:aliases w:val="Table of contents numbered,List Paragraph21,List Paragraph1,List Paragraph2,Bullet EY,ERP-List Paragraph,List Paragraph11,Numbering,List Paragraph22,List Paragraph Red,Paragraph,List Paragraph111,Sąrašo pastraipa.Bullet,Normal bullet 2"/>
    <w:basedOn w:val="Normal"/>
    <w:link w:val="ListParagraphChar"/>
    <w:uiPriority w:val="34"/>
    <w:qFormat/>
    <w:rsid w:val="003E06DF"/>
    <w:pPr>
      <w:ind w:left="720"/>
      <w:contextualSpacing/>
    </w:pPr>
  </w:style>
  <w:style w:type="character" w:styleId="IntenseEmphasis">
    <w:name w:val="Intense Emphasis"/>
    <w:basedOn w:val="DefaultParagraphFont"/>
    <w:uiPriority w:val="21"/>
    <w:qFormat/>
    <w:rsid w:val="003E06DF"/>
    <w:rPr>
      <w:i/>
      <w:iCs/>
      <w:color w:val="0F4761" w:themeColor="accent1" w:themeShade="BF"/>
    </w:rPr>
  </w:style>
  <w:style w:type="paragraph" w:styleId="IntenseQuote">
    <w:name w:val="Intense Quote"/>
    <w:basedOn w:val="Normal"/>
    <w:next w:val="Normal"/>
    <w:link w:val="IntenseQuoteChar"/>
    <w:uiPriority w:val="30"/>
    <w:qFormat/>
    <w:rsid w:val="003E06D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E06DF"/>
    <w:rPr>
      <w:i/>
      <w:iCs/>
      <w:color w:val="0F4761" w:themeColor="accent1" w:themeShade="BF"/>
    </w:rPr>
  </w:style>
  <w:style w:type="character" w:styleId="IntenseReference">
    <w:name w:val="Intense Reference"/>
    <w:basedOn w:val="DefaultParagraphFont"/>
    <w:uiPriority w:val="32"/>
    <w:qFormat/>
    <w:rsid w:val="003E06DF"/>
    <w:rPr>
      <w:b/>
      <w:bCs/>
      <w:smallCaps/>
      <w:color w:val="0F4761" w:themeColor="accent1" w:themeShade="BF"/>
      <w:spacing w:val="5"/>
    </w:rPr>
  </w:style>
  <w:style w:type="character" w:customStyle="1" w:styleId="ListParagraphChar">
    <w:name w:val="List Paragraph Char"/>
    <w:aliases w:val="Table of contents numbered Char,List Paragraph21 Char,List Paragraph1 Char,List Paragraph2 Char,Bullet EY Char,ERP-List Paragraph Char,List Paragraph11 Char,Numbering Char,List Paragraph22 Char,List Paragraph Red Char,Paragraph Char"/>
    <w:link w:val="ListParagraph"/>
    <w:uiPriority w:val="34"/>
    <w:qFormat/>
    <w:rsid w:val="005C799E"/>
  </w:style>
  <w:style w:type="character" w:customStyle="1" w:styleId="LenteleChar">
    <w:name w:val="Lentele Char"/>
    <w:uiPriority w:val="99"/>
    <w:rsid w:val="005C799E"/>
    <w:rPr>
      <w:rFonts w:ascii="Times New Roman" w:eastAsia="Times New Roman" w:hAnsi="Times New Roman" w:cs="Times New Roman"/>
      <w:lang w:eastAsia="lt-LT"/>
    </w:rPr>
  </w:style>
  <w:style w:type="paragraph" w:styleId="BodyTextIndent">
    <w:name w:val="Body Text Indent"/>
    <w:basedOn w:val="Normal"/>
    <w:link w:val="BodyTextIndentChar"/>
    <w:qFormat/>
    <w:rsid w:val="005C799E"/>
    <w:pPr>
      <w:spacing w:after="120" w:line="240" w:lineRule="auto"/>
      <w:ind w:left="283"/>
    </w:pPr>
    <w:rPr>
      <w:rFonts w:ascii="Arial Narrow" w:eastAsia="MS Mincho" w:hAnsi="Arial Narrow" w:cs="Times New Roman"/>
      <w:sz w:val="24"/>
      <w:szCs w:val="24"/>
    </w:rPr>
  </w:style>
  <w:style w:type="character" w:customStyle="1" w:styleId="BodyTextIndentChar">
    <w:name w:val="Body Text Indent Char"/>
    <w:basedOn w:val="DefaultParagraphFont"/>
    <w:link w:val="BodyTextIndent"/>
    <w:qFormat/>
    <w:rsid w:val="005C799E"/>
    <w:rPr>
      <w:rFonts w:ascii="Arial Narrow" w:eastAsia="MS Mincho" w:hAnsi="Arial Narrow" w:cs="Times New Roman"/>
      <w:kern w:val="0"/>
      <w14:ligatures w14:val="none"/>
    </w:rPr>
  </w:style>
  <w:style w:type="numbering" w:customStyle="1" w:styleId="Style331">
    <w:name w:val="Style331"/>
    <w:rsid w:val="005C799E"/>
    <w:pPr>
      <w:numPr>
        <w:numId w:val="1"/>
      </w:numPr>
    </w:pPr>
  </w:style>
  <w:style w:type="table" w:customStyle="1" w:styleId="Lentelstinklelis4">
    <w:name w:val="Lentelės tinklelis4"/>
    <w:basedOn w:val="TableNormal"/>
    <w:next w:val="TableGrid"/>
    <w:uiPriority w:val="39"/>
    <w:rsid w:val="005C799E"/>
    <w:pPr>
      <w:spacing w:after="0" w:line="240" w:lineRule="auto"/>
    </w:pPr>
    <w:rPr>
      <w:rFonts w:ascii="Calibri" w:eastAsia="SimSun" w:hAnsi="Calibri" w:cs="Times New Roman"/>
      <w:kern w:val="0"/>
      <w:sz w:val="22"/>
      <w:szCs w:val="22"/>
      <w:lang w:val="en-US"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uiPriority w:val="99"/>
    <w:rsid w:val="005C799E"/>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C79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C799E"/>
    <w:pPr>
      <w:tabs>
        <w:tab w:val="center" w:pos="4819"/>
        <w:tab w:val="right" w:pos="9638"/>
      </w:tabs>
      <w:spacing w:after="0" w:line="240" w:lineRule="auto"/>
    </w:pPr>
  </w:style>
  <w:style w:type="character" w:customStyle="1" w:styleId="HeaderChar">
    <w:name w:val="Header Char"/>
    <w:basedOn w:val="DefaultParagraphFont"/>
    <w:link w:val="Header"/>
    <w:uiPriority w:val="99"/>
    <w:rsid w:val="005C799E"/>
    <w:rPr>
      <w:kern w:val="0"/>
      <w:sz w:val="22"/>
      <w:szCs w:val="22"/>
      <w14:ligatures w14:val="none"/>
    </w:rPr>
  </w:style>
  <w:style w:type="paragraph" w:styleId="Footer">
    <w:name w:val="footer"/>
    <w:basedOn w:val="Normal"/>
    <w:link w:val="FooterChar"/>
    <w:uiPriority w:val="99"/>
    <w:semiHidden/>
    <w:unhideWhenUsed/>
    <w:rsid w:val="006974B6"/>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6974B6"/>
    <w:rPr>
      <w:kern w:val="0"/>
      <w:sz w:val="22"/>
      <w:szCs w:val="22"/>
      <w14:ligatures w14:val="none"/>
    </w:rPr>
  </w:style>
  <w:style w:type="character" w:styleId="Hyperlink">
    <w:name w:val="Hyperlink"/>
    <w:basedOn w:val="DefaultParagraphFont"/>
    <w:uiPriority w:val="99"/>
    <w:unhideWhenUsed/>
    <w:rsid w:val="00EB7ED9"/>
    <w:rPr>
      <w:color w:val="467886" w:themeColor="hyperlink"/>
      <w:u w:val="single"/>
    </w:rPr>
  </w:style>
  <w:style w:type="character" w:styleId="UnresolvedMention">
    <w:name w:val="Unresolved Mention"/>
    <w:basedOn w:val="DefaultParagraphFont"/>
    <w:uiPriority w:val="99"/>
    <w:semiHidden/>
    <w:unhideWhenUsed/>
    <w:rsid w:val="00EB7ED9"/>
    <w:rPr>
      <w:color w:val="605E5C"/>
      <w:shd w:val="clear" w:color="auto" w:fill="E1DFDD"/>
    </w:rPr>
  </w:style>
  <w:style w:type="paragraph" w:styleId="Revision">
    <w:name w:val="Revision"/>
    <w:hidden/>
    <w:uiPriority w:val="99"/>
    <w:semiHidden/>
    <w:rsid w:val="000E300B"/>
    <w:pPr>
      <w:spacing w:after="0" w:line="240" w:lineRule="auto"/>
    </w:pPr>
    <w:rPr>
      <w:kern w:val="0"/>
      <w:sz w:val="22"/>
      <w:szCs w:val="22"/>
      <w14:ligatures w14:val="none"/>
    </w:rPr>
  </w:style>
  <w:style w:type="character" w:styleId="CommentReference">
    <w:name w:val="annotation reference"/>
    <w:basedOn w:val="DefaultParagraphFont"/>
    <w:uiPriority w:val="99"/>
    <w:semiHidden/>
    <w:unhideWhenUsed/>
    <w:rsid w:val="006E094D"/>
    <w:rPr>
      <w:sz w:val="16"/>
      <w:szCs w:val="16"/>
    </w:rPr>
  </w:style>
  <w:style w:type="paragraph" w:styleId="CommentText">
    <w:name w:val="annotation text"/>
    <w:basedOn w:val="Normal"/>
    <w:link w:val="CommentTextChar"/>
    <w:uiPriority w:val="99"/>
    <w:unhideWhenUsed/>
    <w:rsid w:val="006E094D"/>
    <w:pPr>
      <w:spacing w:line="240" w:lineRule="auto"/>
    </w:pPr>
    <w:rPr>
      <w:sz w:val="20"/>
      <w:szCs w:val="20"/>
    </w:rPr>
  </w:style>
  <w:style w:type="character" w:customStyle="1" w:styleId="CommentTextChar">
    <w:name w:val="Comment Text Char"/>
    <w:basedOn w:val="DefaultParagraphFont"/>
    <w:link w:val="CommentText"/>
    <w:uiPriority w:val="99"/>
    <w:rsid w:val="006E094D"/>
    <w:rPr>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6E094D"/>
    <w:rPr>
      <w:b/>
      <w:bCs/>
    </w:rPr>
  </w:style>
  <w:style w:type="character" w:customStyle="1" w:styleId="CommentSubjectChar">
    <w:name w:val="Comment Subject Char"/>
    <w:basedOn w:val="CommentTextChar"/>
    <w:link w:val="CommentSubject"/>
    <w:uiPriority w:val="99"/>
    <w:semiHidden/>
    <w:rsid w:val="006E094D"/>
    <w:rPr>
      <w:b/>
      <w:bCs/>
      <w:kern w:val="0"/>
      <w:sz w:val="20"/>
      <w:szCs w:val="20"/>
      <w14:ligatures w14:val="none"/>
    </w:rPr>
  </w:style>
  <w:style w:type="character" w:styleId="Mention">
    <w:name w:val="Mention"/>
    <w:basedOn w:val="DefaultParagraphFont"/>
    <w:uiPriority w:val="99"/>
    <w:unhideWhenUsed/>
    <w:rsid w:val="006119C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nij.ojp.gov/topics/equipment-and-technology/body-armor/ballistic-resistant-armor"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61DAB7A017446B69D26907C11B45FCB"/>
        <w:category>
          <w:name w:val="General"/>
          <w:gallery w:val="placeholder"/>
        </w:category>
        <w:types>
          <w:type w:val="bbPlcHdr"/>
        </w:types>
        <w:behaviors>
          <w:behavior w:val="content"/>
        </w:behaviors>
        <w:guid w:val="{3C17A5D4-8333-4F5D-9314-DFF422629C7B}"/>
      </w:docPartPr>
      <w:docPartBody>
        <w:p w:rsidR="004873B0" w:rsidRDefault="004873B0" w:rsidP="004873B0">
          <w:pPr>
            <w:pStyle w:val="061DAB7A017446B69D26907C11B45FCB"/>
          </w:pPr>
          <w:r w:rsidRPr="00BA53E3">
            <w:rPr>
              <w:rStyle w:val="Laukeliai"/>
              <w:rFonts w:cs="Arial"/>
              <w:szCs w:val="20"/>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Narrow">
    <w:panose1 w:val="020B0606020202030204"/>
    <w:charset w:val="BA"/>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73B0"/>
    <w:rsid w:val="00097EE0"/>
    <w:rsid w:val="00130A5D"/>
    <w:rsid w:val="00153162"/>
    <w:rsid w:val="001B1A9A"/>
    <w:rsid w:val="003211EE"/>
    <w:rsid w:val="00330378"/>
    <w:rsid w:val="003734D5"/>
    <w:rsid w:val="00404CB7"/>
    <w:rsid w:val="00427DFC"/>
    <w:rsid w:val="00436752"/>
    <w:rsid w:val="00481A5F"/>
    <w:rsid w:val="004873B0"/>
    <w:rsid w:val="004E28E1"/>
    <w:rsid w:val="005C6F28"/>
    <w:rsid w:val="00603867"/>
    <w:rsid w:val="00613CE7"/>
    <w:rsid w:val="00665F0B"/>
    <w:rsid w:val="0072383B"/>
    <w:rsid w:val="007E2684"/>
    <w:rsid w:val="007F09D7"/>
    <w:rsid w:val="007F646E"/>
    <w:rsid w:val="00842B8C"/>
    <w:rsid w:val="00870753"/>
    <w:rsid w:val="009265F0"/>
    <w:rsid w:val="00935F2A"/>
    <w:rsid w:val="00991988"/>
    <w:rsid w:val="009C6449"/>
    <w:rsid w:val="009D6BAE"/>
    <w:rsid w:val="00B267B3"/>
    <w:rsid w:val="00C474F9"/>
    <w:rsid w:val="00C778D0"/>
    <w:rsid w:val="00C909E2"/>
    <w:rsid w:val="00CC7171"/>
    <w:rsid w:val="00CF6B50"/>
    <w:rsid w:val="00D5352A"/>
    <w:rsid w:val="00D72592"/>
    <w:rsid w:val="00DC488E"/>
    <w:rsid w:val="00DE78B7"/>
    <w:rsid w:val="00DF2D9E"/>
    <w:rsid w:val="00E00EC5"/>
    <w:rsid w:val="00E254C2"/>
    <w:rsid w:val="00EC36E8"/>
    <w:rsid w:val="00EE2913"/>
    <w:rsid w:val="00F42F21"/>
  </w:rsids>
  <m:mathPr>
    <m:mathFont m:val="Cambria Math"/>
    <m:brkBin m:val="before"/>
    <m:brkBinSub m:val="--"/>
    <m:smallFrac m:val="0"/>
    <m:dispDef/>
    <m:lMargin m:val="0"/>
    <m:rMargin m:val="0"/>
    <m:defJc m:val="centerGroup"/>
    <m:wrapIndent m:val="1440"/>
    <m:intLim m:val="subSup"/>
    <m:naryLim m:val="undOvr"/>
  </m:mathPr>
  <w:themeFontLang w:val="lt-LT" w:eastAsia="ja-JP" w:bidi="ne-N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4873B0"/>
    <w:rPr>
      <w:rFonts w:ascii="Arial" w:hAnsi="Arial"/>
      <w:sz w:val="20"/>
    </w:rPr>
  </w:style>
  <w:style w:type="paragraph" w:customStyle="1" w:styleId="061DAB7A017446B69D26907C11B45FCB">
    <w:name w:val="061DAB7A017446B69D26907C11B45FCB"/>
    <w:rsid w:val="004873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45D8E9-684B-4612-84E3-54C973036FB4}">
  <ds:schemaRefs>
    <ds:schemaRef ds:uri="http://schemas.microsoft.com/sharepoint/v3/contenttype/forms"/>
  </ds:schemaRefs>
</ds:datastoreItem>
</file>

<file path=customXml/itemProps2.xml><?xml version="1.0" encoding="utf-8"?>
<ds:datastoreItem xmlns:ds="http://schemas.openxmlformats.org/officeDocument/2006/customXml" ds:itemID="{FB8B8F1C-03E7-48B1-8B8F-D09215C3A288}">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customXml/itemProps3.xml><?xml version="1.0" encoding="utf-8"?>
<ds:datastoreItem xmlns:ds="http://schemas.openxmlformats.org/officeDocument/2006/customXml" ds:itemID="{6FE04452-2AD2-42B8-86DD-F4BACB0FF7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12</TotalTime>
  <Pages>9</Pages>
  <Words>13266</Words>
  <Characters>7563</Characters>
  <Application>Microsoft Office Word</Application>
  <DocSecurity>0</DocSecurity>
  <Lines>63</Lines>
  <Paragraphs>41</Paragraphs>
  <ScaleCrop>false</ScaleCrop>
  <Company/>
  <LinksUpToDate>false</LinksUpToDate>
  <CharactersWithSpaces>20788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Unguraitienė</dc:creator>
  <cp:keywords/>
  <dc:description/>
  <cp:lastModifiedBy>Karolina Čižaitė</cp:lastModifiedBy>
  <cp:revision>165</cp:revision>
  <dcterms:created xsi:type="dcterms:W3CDTF">2026-04-19T10:31:00Z</dcterms:created>
  <dcterms:modified xsi:type="dcterms:W3CDTF">2026-05-28T07:23:00Z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y fmtid="{D5CDD505-2E9C-101B-9397-08002B2CF9AE}" pid="3" name="MediaServiceImageTags">
    <vt:lpwstr/>
  </property>
</Properties>
</file>